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06" w:rsidRDefault="00F75906" w:rsidP="000E54D9">
      <w:pPr>
        <w:spacing w:line="204" w:lineRule="auto"/>
        <w:rPr>
          <w:rFonts w:ascii="Arial" w:hAnsi="Arial" w:cs="Arial"/>
          <w:b/>
          <w:bCs/>
          <w:color w:val="000000"/>
          <w:sz w:val="28"/>
          <w:szCs w:val="32"/>
        </w:rPr>
      </w:pPr>
    </w:p>
    <w:p w:rsidR="00F75906" w:rsidRDefault="00F75906" w:rsidP="000E54D9">
      <w:pPr>
        <w:spacing w:line="204" w:lineRule="auto"/>
        <w:rPr>
          <w:rFonts w:ascii="Arial" w:hAnsi="Arial" w:cs="Arial"/>
          <w:b/>
          <w:bCs/>
          <w:color w:val="000000"/>
          <w:sz w:val="28"/>
          <w:szCs w:val="32"/>
        </w:rPr>
      </w:pPr>
    </w:p>
    <w:p w:rsidR="006D03A6" w:rsidRPr="005F68FD" w:rsidRDefault="00CB3653" w:rsidP="00F75906">
      <w:pPr>
        <w:rPr>
          <w:rFonts w:ascii="Arial" w:hAnsi="Arial" w:cs="Arial"/>
          <w:color w:val="000000"/>
          <w:sz w:val="28"/>
          <w:szCs w:val="32"/>
        </w:rPr>
      </w:pPr>
      <w:r w:rsidRPr="005F68FD">
        <w:rPr>
          <w:rFonts w:ascii="Arial Narrow" w:hAnsi="Arial Narrow" w:cs="Arial"/>
          <w:i/>
          <w:iCs/>
          <w:noProof/>
          <w:sz w:val="18"/>
          <w:szCs w:val="19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74295</wp:posOffset>
            </wp:positionV>
            <wp:extent cx="705485" cy="704850"/>
            <wp:effectExtent l="19050" t="0" r="0" b="0"/>
            <wp:wrapNone/>
            <wp:docPr id="13" name="Picture 13" descr="Academy of M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ademy of Me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3A6" w:rsidRPr="005F68FD">
        <w:rPr>
          <w:rFonts w:ascii="Arial" w:hAnsi="Arial" w:cs="Arial"/>
          <w:b/>
          <w:bCs/>
          <w:color w:val="000000"/>
          <w:sz w:val="28"/>
          <w:szCs w:val="32"/>
        </w:rPr>
        <w:t>The Hamilton Academy of Medicine’s</w:t>
      </w:r>
    </w:p>
    <w:p w:rsidR="006D03A6" w:rsidRPr="000E54D9" w:rsidRDefault="00CE4830" w:rsidP="00F75906">
      <w:pPr>
        <w:rPr>
          <w:rFonts w:ascii="Arial Black" w:hAnsi="Arial Black" w:cs="Arial Black"/>
          <w:sz w:val="32"/>
          <w:szCs w:val="44"/>
        </w:rPr>
      </w:pPr>
      <w:r w:rsidRPr="000E54D9">
        <w:rPr>
          <w:rFonts w:ascii="Arial Black" w:hAnsi="Arial Black" w:cs="Arial Black"/>
          <w:sz w:val="40"/>
          <w:szCs w:val="44"/>
        </w:rPr>
        <w:t>10</w:t>
      </w:r>
      <w:r w:rsidR="00770C31">
        <w:rPr>
          <w:rFonts w:ascii="Arial Black" w:hAnsi="Arial Black" w:cs="Arial Black"/>
          <w:sz w:val="40"/>
          <w:szCs w:val="44"/>
        </w:rPr>
        <w:t>1</w:t>
      </w:r>
      <w:r w:rsidR="006D03A6" w:rsidRPr="000E54D9">
        <w:rPr>
          <w:rFonts w:ascii="Arial Black" w:hAnsi="Arial Black" w:cs="Arial Black"/>
          <w:sz w:val="40"/>
          <w:szCs w:val="44"/>
          <w:vertAlign w:val="superscript"/>
        </w:rPr>
        <w:t>th</w:t>
      </w:r>
      <w:r w:rsidR="006D03A6" w:rsidRPr="000E54D9">
        <w:rPr>
          <w:rFonts w:ascii="Arial Black" w:hAnsi="Arial Black" w:cs="Arial Black"/>
          <w:sz w:val="40"/>
          <w:szCs w:val="44"/>
        </w:rPr>
        <w:t xml:space="preserve"> ANNUAL CLINICAL DAY</w:t>
      </w:r>
      <w:r w:rsidR="006D03A6" w:rsidRPr="000E54D9">
        <w:rPr>
          <w:rFonts w:ascii="Arial Black" w:hAnsi="Arial Black" w:cs="Arial Black"/>
          <w:sz w:val="32"/>
          <w:szCs w:val="44"/>
        </w:rPr>
        <w:t xml:space="preserve"> </w:t>
      </w:r>
    </w:p>
    <w:p w:rsidR="006D03A6" w:rsidRPr="00283988" w:rsidRDefault="006D03A6" w:rsidP="00F75906">
      <w:pPr>
        <w:rPr>
          <w:rFonts w:ascii="Arial" w:hAnsi="Arial" w:cs="Arial"/>
          <w:color w:val="000000"/>
          <w:sz w:val="28"/>
        </w:rPr>
      </w:pPr>
      <w:r w:rsidRPr="00283988">
        <w:rPr>
          <w:rFonts w:ascii="Arial" w:hAnsi="Arial" w:cs="Arial"/>
          <w:b/>
          <w:bCs/>
          <w:color w:val="000000"/>
          <w:sz w:val="28"/>
        </w:rPr>
        <w:t xml:space="preserve">WEDNESDAY, </w:t>
      </w:r>
      <w:r w:rsidR="00AC0FD7" w:rsidRPr="00283988">
        <w:rPr>
          <w:rFonts w:ascii="Arial" w:hAnsi="Arial" w:cs="Arial"/>
          <w:b/>
          <w:bCs/>
          <w:color w:val="000000"/>
          <w:sz w:val="28"/>
        </w:rPr>
        <w:t xml:space="preserve">JANUARY </w:t>
      </w:r>
      <w:r w:rsidR="00770C31">
        <w:rPr>
          <w:rFonts w:ascii="Arial" w:hAnsi="Arial" w:cs="Arial"/>
          <w:b/>
          <w:bCs/>
          <w:color w:val="000000"/>
          <w:sz w:val="28"/>
        </w:rPr>
        <w:t>31</w:t>
      </w:r>
      <w:r w:rsidR="00A56AAB" w:rsidRPr="00283988">
        <w:rPr>
          <w:rFonts w:ascii="Arial" w:hAnsi="Arial" w:cs="Arial"/>
          <w:b/>
          <w:bCs/>
          <w:color w:val="000000"/>
          <w:sz w:val="28"/>
        </w:rPr>
        <w:t>,</w:t>
      </w:r>
      <w:r w:rsidR="00AC0FD7" w:rsidRPr="00283988">
        <w:rPr>
          <w:rFonts w:ascii="Arial" w:hAnsi="Arial" w:cs="Arial"/>
          <w:b/>
          <w:bCs/>
          <w:color w:val="000000"/>
          <w:sz w:val="28"/>
        </w:rPr>
        <w:t xml:space="preserve"> 2</w:t>
      </w:r>
      <w:r w:rsidR="00C50106" w:rsidRPr="00283988">
        <w:rPr>
          <w:rFonts w:ascii="Arial" w:hAnsi="Arial" w:cs="Arial"/>
          <w:b/>
          <w:bCs/>
          <w:color w:val="000000"/>
          <w:sz w:val="28"/>
        </w:rPr>
        <w:t>01</w:t>
      </w:r>
      <w:r w:rsidR="00770C31">
        <w:rPr>
          <w:rFonts w:ascii="Arial" w:hAnsi="Arial" w:cs="Arial"/>
          <w:b/>
          <w:bCs/>
          <w:color w:val="000000"/>
          <w:sz w:val="28"/>
        </w:rPr>
        <w:t>8</w:t>
      </w:r>
    </w:p>
    <w:p w:rsidR="006D03A6" w:rsidRDefault="006D03A6" w:rsidP="00F75906">
      <w:pPr>
        <w:rPr>
          <w:rFonts w:ascii="Arial" w:hAnsi="Arial" w:cs="Arial"/>
          <w:b/>
          <w:bCs/>
          <w:color w:val="000000"/>
        </w:rPr>
      </w:pPr>
      <w:r w:rsidRPr="005F68FD">
        <w:rPr>
          <w:rFonts w:ascii="Arial" w:hAnsi="Arial" w:cs="Arial"/>
          <w:b/>
          <w:bCs/>
          <w:color w:val="000000"/>
        </w:rPr>
        <w:t>T</w:t>
      </w:r>
      <w:r w:rsidRPr="005F68FD">
        <w:rPr>
          <w:rFonts w:ascii="Arial" w:hAnsi="Arial" w:cs="Arial"/>
          <w:b/>
          <w:bCs/>
          <w:color w:val="000000"/>
          <w:sz w:val="18"/>
          <w:szCs w:val="18"/>
        </w:rPr>
        <w:t xml:space="preserve">HE </w:t>
      </w:r>
      <w:r w:rsidRPr="005F68FD">
        <w:rPr>
          <w:rFonts w:ascii="Arial" w:hAnsi="Arial" w:cs="Arial"/>
          <w:b/>
          <w:bCs/>
          <w:color w:val="000000"/>
        </w:rPr>
        <w:t>H</w:t>
      </w:r>
      <w:r w:rsidRPr="005F68FD">
        <w:rPr>
          <w:rFonts w:ascii="Arial" w:hAnsi="Arial" w:cs="Arial"/>
          <w:b/>
          <w:bCs/>
          <w:color w:val="000000"/>
          <w:sz w:val="18"/>
          <w:szCs w:val="18"/>
        </w:rPr>
        <w:t xml:space="preserve">AMILTON </w:t>
      </w:r>
      <w:r w:rsidRPr="005F68FD">
        <w:rPr>
          <w:rFonts w:ascii="Arial" w:hAnsi="Arial" w:cs="Arial"/>
          <w:b/>
          <w:bCs/>
          <w:color w:val="000000"/>
        </w:rPr>
        <w:t>C</w:t>
      </w:r>
      <w:r w:rsidRPr="005F68FD">
        <w:rPr>
          <w:rFonts w:ascii="Arial" w:hAnsi="Arial" w:cs="Arial"/>
          <w:b/>
          <w:bCs/>
          <w:color w:val="000000"/>
          <w:sz w:val="18"/>
          <w:szCs w:val="18"/>
        </w:rPr>
        <w:t xml:space="preserve">ONVENTION </w:t>
      </w:r>
      <w:r w:rsidRPr="005F68FD">
        <w:rPr>
          <w:rFonts w:ascii="Arial" w:hAnsi="Arial" w:cs="Arial"/>
          <w:b/>
          <w:bCs/>
          <w:color w:val="000000"/>
        </w:rPr>
        <w:t>C</w:t>
      </w:r>
      <w:r w:rsidRPr="005F68FD">
        <w:rPr>
          <w:rFonts w:ascii="Arial" w:hAnsi="Arial" w:cs="Arial"/>
          <w:b/>
          <w:bCs/>
          <w:color w:val="000000"/>
          <w:sz w:val="18"/>
          <w:szCs w:val="18"/>
        </w:rPr>
        <w:t>ENTRE</w:t>
      </w:r>
      <w:r w:rsidR="005A08F5" w:rsidRPr="005F68F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F68FD">
        <w:rPr>
          <w:rFonts w:ascii="Arial" w:hAnsi="Arial" w:cs="Arial"/>
          <w:color w:val="000000"/>
        </w:rPr>
        <w:sym w:font="Wingdings 2" w:char="F061"/>
      </w:r>
      <w:r w:rsidRPr="005F68FD">
        <w:rPr>
          <w:rFonts w:ascii="Arial" w:hAnsi="Arial" w:cs="Arial"/>
          <w:color w:val="000000"/>
        </w:rPr>
        <w:t xml:space="preserve"> </w:t>
      </w:r>
      <w:r w:rsidRPr="005F68FD">
        <w:rPr>
          <w:rFonts w:ascii="Arial" w:hAnsi="Arial" w:cs="Arial"/>
          <w:b/>
          <w:bCs/>
          <w:color w:val="000000"/>
        </w:rPr>
        <w:t>1 S</w:t>
      </w:r>
      <w:r w:rsidRPr="005F68FD">
        <w:rPr>
          <w:rFonts w:ascii="Arial" w:hAnsi="Arial" w:cs="Arial"/>
          <w:b/>
          <w:bCs/>
          <w:color w:val="000000"/>
          <w:sz w:val="18"/>
          <w:szCs w:val="18"/>
        </w:rPr>
        <w:t xml:space="preserve">UMMERS </w:t>
      </w:r>
      <w:r w:rsidRPr="005F68FD">
        <w:rPr>
          <w:rFonts w:ascii="Arial" w:hAnsi="Arial" w:cs="Arial"/>
          <w:b/>
          <w:bCs/>
          <w:color w:val="000000"/>
        </w:rPr>
        <w:t>L</w:t>
      </w:r>
      <w:r w:rsidRPr="005F68FD">
        <w:rPr>
          <w:rFonts w:ascii="Arial" w:hAnsi="Arial" w:cs="Arial"/>
          <w:b/>
          <w:bCs/>
          <w:color w:val="000000"/>
          <w:sz w:val="18"/>
          <w:szCs w:val="18"/>
        </w:rPr>
        <w:t>ANE</w:t>
      </w:r>
      <w:r w:rsidRPr="005F68FD">
        <w:rPr>
          <w:rFonts w:ascii="Arial" w:hAnsi="Arial" w:cs="Arial"/>
          <w:b/>
          <w:bCs/>
          <w:color w:val="000000"/>
        </w:rPr>
        <w:t>, H</w:t>
      </w:r>
      <w:r w:rsidRPr="005F68FD">
        <w:rPr>
          <w:rFonts w:ascii="Arial" w:hAnsi="Arial" w:cs="Arial"/>
          <w:b/>
          <w:bCs/>
          <w:color w:val="000000"/>
          <w:sz w:val="18"/>
          <w:szCs w:val="18"/>
        </w:rPr>
        <w:t>AMILTON</w:t>
      </w:r>
      <w:r w:rsidRPr="005F68FD">
        <w:rPr>
          <w:rFonts w:ascii="Arial" w:hAnsi="Arial" w:cs="Arial"/>
          <w:b/>
          <w:bCs/>
          <w:color w:val="000000"/>
        </w:rPr>
        <w:t>, ON</w:t>
      </w:r>
    </w:p>
    <w:p w:rsidR="00F75906" w:rsidRDefault="00F75906" w:rsidP="000E54D9">
      <w:pPr>
        <w:spacing w:line="204" w:lineRule="auto"/>
        <w:rPr>
          <w:rFonts w:ascii="Arial" w:hAnsi="Arial" w:cs="Arial"/>
          <w:b/>
          <w:bCs/>
          <w:color w:val="000000"/>
        </w:rPr>
      </w:pPr>
    </w:p>
    <w:p w:rsidR="00F75906" w:rsidRDefault="00F75906" w:rsidP="000E54D9">
      <w:pPr>
        <w:spacing w:line="204" w:lineRule="auto"/>
        <w:rPr>
          <w:rFonts w:ascii="Arial" w:hAnsi="Arial" w:cs="Arial"/>
          <w:b/>
          <w:bCs/>
          <w:color w:val="000000"/>
        </w:rPr>
      </w:pPr>
    </w:p>
    <w:p w:rsidR="00A74B09" w:rsidRPr="000E54D9" w:rsidRDefault="00A74B09" w:rsidP="006D03A6">
      <w:pPr>
        <w:rPr>
          <w:rFonts w:ascii="Arial" w:hAnsi="Arial" w:cs="Arial"/>
          <w:b/>
          <w:bCs/>
          <w:color w:val="000000"/>
          <w:sz w:val="10"/>
        </w:rPr>
      </w:pPr>
    </w:p>
    <w:tbl>
      <w:tblPr>
        <w:tblW w:w="11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0765"/>
      </w:tblGrid>
      <w:tr w:rsidR="000E54D9" w:rsidRPr="000E54D9" w:rsidTr="00F21968">
        <w:trPr>
          <w:jc w:val="center"/>
        </w:trPr>
        <w:tc>
          <w:tcPr>
            <w:tcW w:w="11845" w:type="dxa"/>
            <w:gridSpan w:val="2"/>
            <w:shd w:val="clear" w:color="auto" w:fill="000000" w:themeFill="text1"/>
            <w:vAlign w:val="center"/>
          </w:tcPr>
          <w:p w:rsidR="000E54D9" w:rsidRDefault="00B45CF8" w:rsidP="000E54D9">
            <w:pPr>
              <w:rPr>
                <w:rFonts w:ascii="Arial Narrow" w:eastAsia="Calibri" w:hAnsi="Arial Narrow" w:cs="Arial"/>
                <w:b/>
                <w:bCs/>
                <w:color w:val="FFFFFF" w:themeColor="background1"/>
                <w:sz w:val="44"/>
                <w:szCs w:val="21"/>
              </w:rPr>
            </w:pPr>
            <w:r>
              <w:rPr>
                <w:rFonts w:ascii="Arial Narrow" w:eastAsia="Calibri" w:hAnsi="Arial Narrow" w:cs="Arial"/>
                <w:b/>
                <w:bCs/>
                <w:color w:val="FFFFFF" w:themeColor="background1"/>
                <w:sz w:val="44"/>
                <w:szCs w:val="21"/>
              </w:rPr>
              <w:t xml:space="preserve">PRELIMINARY </w:t>
            </w:r>
            <w:r w:rsidR="000E54D9" w:rsidRPr="00BD0F82">
              <w:rPr>
                <w:rFonts w:ascii="Arial Narrow" w:eastAsia="Calibri" w:hAnsi="Arial Narrow" w:cs="Arial"/>
                <w:b/>
                <w:bCs/>
                <w:color w:val="FFFFFF" w:themeColor="background1"/>
                <w:sz w:val="44"/>
                <w:szCs w:val="21"/>
              </w:rPr>
              <w:t>PROGRAM</w:t>
            </w:r>
          </w:p>
          <w:p w:rsidR="00B45CF8" w:rsidRPr="00B45CF8" w:rsidRDefault="00B45CF8" w:rsidP="000E54D9">
            <w:pPr>
              <w:rPr>
                <w:rFonts w:ascii="Arial Narrow" w:eastAsia="Calibri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45CF8">
              <w:rPr>
                <w:rFonts w:ascii="Arial Narrow" w:eastAsia="Calibri" w:hAnsi="Arial Narrow" w:cs="Arial"/>
                <w:b/>
                <w:bCs/>
                <w:color w:val="FFFFFF" w:themeColor="background1"/>
                <w:sz w:val="16"/>
                <w:szCs w:val="16"/>
              </w:rPr>
              <w:t>*Please note speakers &amp; topics are subject to change</w:t>
            </w:r>
          </w:p>
        </w:tc>
      </w:tr>
      <w:tr w:rsidR="00A74B09" w:rsidRPr="00224480" w:rsidTr="00F21968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A74B09" w:rsidRPr="00224480" w:rsidRDefault="00A74B09" w:rsidP="00D8310E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24480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7:00am</w:t>
            </w:r>
          </w:p>
        </w:tc>
        <w:tc>
          <w:tcPr>
            <w:tcW w:w="10765" w:type="dxa"/>
            <w:shd w:val="clear" w:color="auto" w:fill="auto"/>
            <w:vAlign w:val="center"/>
          </w:tcPr>
          <w:p w:rsidR="00A74B09" w:rsidRPr="003945BD" w:rsidRDefault="00A74B09" w:rsidP="00FC1AF3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Registration, Breakfast &amp; Exhibits</w:t>
            </w:r>
          </w:p>
        </w:tc>
      </w:tr>
      <w:tr w:rsidR="00A74B09" w:rsidRPr="00224480" w:rsidTr="00F21968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A74B09" w:rsidRPr="00224480" w:rsidRDefault="00A74B09" w:rsidP="00D8310E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24480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7:45am</w:t>
            </w:r>
          </w:p>
        </w:tc>
        <w:tc>
          <w:tcPr>
            <w:tcW w:w="10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B09" w:rsidRPr="003945BD" w:rsidRDefault="00A74B09" w:rsidP="00D13F76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Welcome &amp; Introduction </w:t>
            </w:r>
          </w:p>
        </w:tc>
      </w:tr>
      <w:tr w:rsidR="007C1C45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7C1C45" w:rsidRPr="003945BD" w:rsidRDefault="007C1C45" w:rsidP="004C6106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8:00am</w:t>
            </w:r>
          </w:p>
        </w:tc>
        <w:tc>
          <w:tcPr>
            <w:tcW w:w="10765" w:type="dxa"/>
            <w:tcBorders>
              <w:bottom w:val="single" w:sz="4" w:space="0" w:color="auto"/>
            </w:tcBorders>
            <w:shd w:val="clear" w:color="auto" w:fill="auto"/>
          </w:tcPr>
          <w:p w:rsidR="007C1C45" w:rsidRPr="003945BD" w:rsidRDefault="00CF4C91" w:rsidP="00C7013B">
            <w:pPr>
              <w:jc w:val="left"/>
              <w:rPr>
                <w:rFonts w:ascii="Arial Narrow" w:eastAsia="Calibri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i/>
                <w:sz w:val="24"/>
                <w:szCs w:val="24"/>
              </w:rPr>
              <w:t>Canvas</w:t>
            </w:r>
            <w:r w:rsidR="000F65BF" w:rsidRPr="003945BD">
              <w:rPr>
                <w:rFonts w:ascii="Arial Narrow" w:eastAsia="Calibri" w:hAnsi="Arial Narrow" w:cs="Arial"/>
                <w:b/>
                <w:i/>
                <w:sz w:val="24"/>
                <w:szCs w:val="24"/>
              </w:rPr>
              <w:t xml:space="preserve">: Reducing </w:t>
            </w:r>
            <w:r w:rsidR="003945BD" w:rsidRPr="003945BD">
              <w:rPr>
                <w:rFonts w:ascii="Arial Narrow" w:eastAsia="Calibri" w:hAnsi="Arial Narrow" w:cs="Arial"/>
                <w:b/>
                <w:i/>
                <w:sz w:val="24"/>
                <w:szCs w:val="24"/>
              </w:rPr>
              <w:t>Risk of</w:t>
            </w:r>
            <w:r w:rsidR="00CC2F95">
              <w:rPr>
                <w:rFonts w:ascii="Arial Narrow" w:eastAsia="Calibri" w:hAnsi="Arial Narrow" w:cs="Arial"/>
                <w:b/>
                <w:i/>
                <w:sz w:val="24"/>
                <w:szCs w:val="24"/>
              </w:rPr>
              <w:t xml:space="preserve"> Cardiovascular Events</w:t>
            </w:r>
          </w:p>
          <w:p w:rsidR="00224480" w:rsidRPr="0087621A" w:rsidRDefault="0087621A" w:rsidP="00C7013B">
            <w:pPr>
              <w:jc w:val="left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87621A">
              <w:rPr>
                <w:rFonts w:ascii="Arial Narrow" w:hAnsi="Arial Narrow"/>
                <w:sz w:val="14"/>
                <w:szCs w:val="14"/>
              </w:rPr>
              <w:t xml:space="preserve">Dr </w:t>
            </w:r>
            <w:proofErr w:type="spellStart"/>
            <w:r w:rsidRPr="0087621A">
              <w:rPr>
                <w:rFonts w:ascii="Arial Narrow" w:hAnsi="Arial Narrow"/>
                <w:sz w:val="14"/>
                <w:szCs w:val="14"/>
              </w:rPr>
              <w:t>Verma</w:t>
            </w:r>
            <w:proofErr w:type="spellEnd"/>
          </w:p>
        </w:tc>
      </w:tr>
      <w:tr w:rsidR="007C1C45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7C1C45" w:rsidRPr="003945BD" w:rsidRDefault="007C1C45" w:rsidP="004C6106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8:20am</w:t>
            </w:r>
          </w:p>
        </w:tc>
        <w:tc>
          <w:tcPr>
            <w:tcW w:w="10765" w:type="dxa"/>
            <w:shd w:val="clear" w:color="auto" w:fill="auto"/>
          </w:tcPr>
          <w:p w:rsidR="00224480" w:rsidRPr="003945BD" w:rsidRDefault="007C1C45" w:rsidP="00C7013B">
            <w:pPr>
              <w:jc w:val="left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>COMPASS</w:t>
            </w:r>
            <w:r w:rsidR="004F33CE"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: </w:t>
            </w:r>
            <w:r w:rsidR="00DE585C"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>Secondary Cardiovascular P</w:t>
            </w:r>
            <w:r w:rsidR="002618B7"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>rotection, is ASA E</w:t>
            </w:r>
            <w:r w:rsidR="00DE585C"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>nough?</w:t>
            </w:r>
          </w:p>
          <w:p w:rsidR="007C1C45" w:rsidRPr="003945BD" w:rsidRDefault="007C1C45" w:rsidP="00C7013B">
            <w:pPr>
              <w:jc w:val="left"/>
              <w:rPr>
                <w:rFonts w:ascii="Arial Narrow" w:eastAsia="Calibri" w:hAnsi="Arial Narrow" w:cs="Arial"/>
                <w:bCs/>
                <w:color w:val="000000"/>
                <w:sz w:val="14"/>
                <w:szCs w:val="14"/>
              </w:rPr>
            </w:pPr>
            <w:r w:rsidRPr="003945BD">
              <w:rPr>
                <w:rFonts w:ascii="Arial Narrow" w:eastAsia="Calibri" w:hAnsi="Arial Narrow" w:cs="Arial"/>
                <w:sz w:val="14"/>
                <w:szCs w:val="14"/>
              </w:rPr>
              <w:t>Dr.</w:t>
            </w:r>
            <w:r w:rsidR="00C7013B" w:rsidRPr="003945BD">
              <w:rPr>
                <w:rFonts w:ascii="Arial Narrow" w:eastAsia="Calibri" w:hAnsi="Arial Narrow" w:cs="Arial"/>
                <w:sz w:val="14"/>
                <w:szCs w:val="14"/>
              </w:rPr>
              <w:t xml:space="preserve"> </w:t>
            </w:r>
            <w:proofErr w:type="spellStart"/>
            <w:r w:rsidR="00C7013B" w:rsidRPr="003945BD">
              <w:rPr>
                <w:rFonts w:ascii="Arial Narrow" w:eastAsia="Calibri" w:hAnsi="Arial Narrow" w:cs="Arial"/>
                <w:sz w:val="14"/>
                <w:szCs w:val="14"/>
              </w:rPr>
              <w:t>Eikelboom</w:t>
            </w:r>
            <w:proofErr w:type="spellEnd"/>
          </w:p>
        </w:tc>
      </w:tr>
      <w:tr w:rsidR="007C1C45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7C1C45" w:rsidRPr="003945BD" w:rsidRDefault="007C1C45" w:rsidP="004C6106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8:40am</w:t>
            </w:r>
          </w:p>
        </w:tc>
        <w:tc>
          <w:tcPr>
            <w:tcW w:w="10765" w:type="dxa"/>
            <w:shd w:val="clear" w:color="auto" w:fill="auto"/>
          </w:tcPr>
          <w:p w:rsidR="00224480" w:rsidRPr="003945BD" w:rsidRDefault="00DE585C" w:rsidP="00224480">
            <w:pPr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945BD">
              <w:rPr>
                <w:rFonts w:ascii="Arial Narrow" w:hAnsi="Arial Narrow" w:cs="Arial"/>
                <w:b/>
                <w:sz w:val="24"/>
                <w:szCs w:val="24"/>
              </w:rPr>
              <w:t>A Breakthrough Heart Failure Treatment in Primary Care</w:t>
            </w:r>
          </w:p>
          <w:p w:rsidR="007C1C45" w:rsidRPr="006424C3" w:rsidRDefault="006424C3" w:rsidP="00224480">
            <w:pPr>
              <w:jc w:val="left"/>
              <w:rPr>
                <w:rFonts w:ascii="Arial Narrow" w:hAnsi="Arial Narrow" w:cs="Arial"/>
                <w:sz w:val="14"/>
                <w:szCs w:val="14"/>
              </w:rPr>
            </w:pPr>
            <w:r w:rsidRPr="006424C3">
              <w:rPr>
                <w:rFonts w:ascii="Arial Narrow" w:hAnsi="Arial Narrow"/>
                <w:sz w:val="14"/>
                <w:szCs w:val="14"/>
              </w:rPr>
              <w:t xml:space="preserve">Dr. </w:t>
            </w:r>
            <w:proofErr w:type="spellStart"/>
            <w:r w:rsidRPr="006424C3">
              <w:rPr>
                <w:rFonts w:ascii="Arial Narrow" w:hAnsi="Arial Narrow"/>
                <w:sz w:val="14"/>
                <w:szCs w:val="14"/>
              </w:rPr>
              <w:t>Hisham</w:t>
            </w:r>
            <w:proofErr w:type="spellEnd"/>
            <w:r w:rsidRPr="006424C3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6424C3">
              <w:rPr>
                <w:rFonts w:ascii="Arial Narrow" w:hAnsi="Arial Narrow"/>
                <w:sz w:val="14"/>
                <w:szCs w:val="14"/>
              </w:rPr>
              <w:t>Dokainish</w:t>
            </w:r>
            <w:proofErr w:type="spellEnd"/>
          </w:p>
        </w:tc>
      </w:tr>
      <w:tr w:rsidR="007C1C45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7C1C45" w:rsidRPr="003945BD" w:rsidRDefault="007C1C45" w:rsidP="004C6106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0765" w:type="dxa"/>
            <w:shd w:val="clear" w:color="auto" w:fill="auto"/>
          </w:tcPr>
          <w:p w:rsidR="00224480" w:rsidRPr="003945BD" w:rsidRDefault="00D07E0D" w:rsidP="00C7013B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Hypertension</w:t>
            </w:r>
            <w:r w:rsidR="004F33CE"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: A Winning C</w:t>
            </w:r>
            <w:r w:rsidR="00741906"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ombination </w:t>
            </w:r>
          </w:p>
          <w:p w:rsidR="007C1C45" w:rsidRPr="003945BD" w:rsidRDefault="00FD6EEE" w:rsidP="00C7013B">
            <w:pPr>
              <w:jc w:val="left"/>
              <w:rPr>
                <w:rFonts w:ascii="Arial Narrow" w:eastAsia="Calibri" w:hAnsi="Arial Narrow" w:cs="Arial"/>
                <w:bCs/>
                <w:color w:val="000000"/>
                <w:sz w:val="14"/>
                <w:szCs w:val="14"/>
              </w:rPr>
            </w:pPr>
            <w:r w:rsidRPr="003945BD">
              <w:rPr>
                <w:rFonts w:ascii="Arial Narrow" w:eastAsia="Calibri" w:hAnsi="Arial Narrow" w:cs="Arial"/>
                <w:bCs/>
                <w:color w:val="000000"/>
                <w:sz w:val="14"/>
                <w:szCs w:val="14"/>
              </w:rPr>
              <w:t>Dr. George Dresser</w:t>
            </w:r>
          </w:p>
        </w:tc>
      </w:tr>
      <w:tr w:rsidR="007C1C45" w:rsidRPr="003945BD" w:rsidTr="00F21968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7C1C45" w:rsidRPr="003945BD" w:rsidRDefault="007C1C45" w:rsidP="00D8310E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9:20am</w:t>
            </w:r>
          </w:p>
        </w:tc>
        <w:tc>
          <w:tcPr>
            <w:tcW w:w="10765" w:type="dxa"/>
            <w:shd w:val="clear" w:color="auto" w:fill="auto"/>
            <w:vAlign w:val="center"/>
          </w:tcPr>
          <w:p w:rsidR="007C1C45" w:rsidRPr="003945BD" w:rsidRDefault="007C1C45" w:rsidP="00C7013B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Panel Discussion Q &amp; A</w:t>
            </w:r>
          </w:p>
        </w:tc>
      </w:tr>
      <w:tr w:rsidR="007C1C45" w:rsidRPr="003945BD" w:rsidTr="00F21968">
        <w:trPr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C45" w:rsidRPr="003945BD" w:rsidRDefault="007C1C45" w:rsidP="00D8310E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9:40am</w:t>
            </w:r>
          </w:p>
        </w:tc>
        <w:tc>
          <w:tcPr>
            <w:tcW w:w="10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C45" w:rsidRPr="003945BD" w:rsidRDefault="007C1C45" w:rsidP="00C7013B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Morning Nutrition Break &amp; Exhibits – </w:t>
            </w:r>
            <w:proofErr w:type="spellStart"/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Chedoke</w:t>
            </w:r>
            <w:proofErr w:type="spellEnd"/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 A &amp; B</w:t>
            </w:r>
          </w:p>
        </w:tc>
      </w:tr>
      <w:tr w:rsidR="007C1C45" w:rsidRPr="003945BD" w:rsidTr="00F21968">
        <w:trPr>
          <w:jc w:val="center"/>
        </w:trPr>
        <w:tc>
          <w:tcPr>
            <w:tcW w:w="11845" w:type="dxa"/>
            <w:gridSpan w:val="2"/>
            <w:shd w:val="clear" w:color="auto" w:fill="D9D9D9" w:themeFill="background1" w:themeFillShade="D9"/>
            <w:vAlign w:val="center"/>
          </w:tcPr>
          <w:p w:rsidR="007C1C45" w:rsidRPr="003945BD" w:rsidRDefault="007C1C45" w:rsidP="00D13F76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 xml:space="preserve">∞ </w:t>
            </w: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Mid-Morning Session </w:t>
            </w:r>
          </w:p>
        </w:tc>
      </w:tr>
      <w:tr w:rsidR="007C1C45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7C1C45" w:rsidRPr="003945BD" w:rsidRDefault="007C1C45" w:rsidP="004C6106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10:20am</w:t>
            </w:r>
          </w:p>
        </w:tc>
        <w:tc>
          <w:tcPr>
            <w:tcW w:w="10765" w:type="dxa"/>
            <w:shd w:val="clear" w:color="auto" w:fill="auto"/>
          </w:tcPr>
          <w:p w:rsidR="00224480" w:rsidRPr="003945BD" w:rsidRDefault="00D07E0D" w:rsidP="00C7013B">
            <w:pPr>
              <w:spacing w:line="229" w:lineRule="auto"/>
              <w:jc w:val="left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proofErr w:type="spellStart"/>
            <w:r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>Atrial</w:t>
            </w:r>
            <w:proofErr w:type="spellEnd"/>
            <w:r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Fib</w:t>
            </w:r>
            <w:r w:rsidR="003945BD"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>rillation</w:t>
            </w:r>
            <w:r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: </w:t>
            </w:r>
            <w:r w:rsidR="00A008FA"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Treatment </w:t>
            </w:r>
            <w:r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Beyond Coumadin </w:t>
            </w:r>
          </w:p>
          <w:p w:rsidR="007C1C45" w:rsidRPr="003945BD" w:rsidRDefault="00A10A6E" w:rsidP="00C7013B">
            <w:pPr>
              <w:spacing w:line="229" w:lineRule="auto"/>
              <w:jc w:val="left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3945BD">
              <w:rPr>
                <w:rFonts w:ascii="Arial Narrow" w:eastAsia="Calibri" w:hAnsi="Arial Narrow" w:cs="Arial"/>
                <w:sz w:val="14"/>
                <w:szCs w:val="14"/>
              </w:rPr>
              <w:t xml:space="preserve">Dr. Jeff </w:t>
            </w:r>
            <w:proofErr w:type="spellStart"/>
            <w:r w:rsidRPr="003945BD">
              <w:rPr>
                <w:rFonts w:ascii="Arial Narrow" w:eastAsia="Calibri" w:hAnsi="Arial Narrow" w:cs="Arial"/>
                <w:sz w:val="14"/>
                <w:szCs w:val="14"/>
              </w:rPr>
              <w:t>Weitz</w:t>
            </w:r>
            <w:proofErr w:type="spellEnd"/>
          </w:p>
        </w:tc>
      </w:tr>
      <w:tr w:rsidR="007C1C45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7C1C45" w:rsidRPr="003945BD" w:rsidRDefault="007C1C45" w:rsidP="004C6106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10:40am</w:t>
            </w:r>
          </w:p>
        </w:tc>
        <w:tc>
          <w:tcPr>
            <w:tcW w:w="10765" w:type="dxa"/>
            <w:shd w:val="clear" w:color="auto" w:fill="auto"/>
          </w:tcPr>
          <w:p w:rsidR="00224480" w:rsidRPr="003945BD" w:rsidRDefault="00D07E0D" w:rsidP="00C7013B">
            <w:pPr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945BD">
              <w:rPr>
                <w:rFonts w:ascii="Arial Narrow" w:hAnsi="Arial Narrow"/>
                <w:b/>
                <w:bCs/>
                <w:sz w:val="24"/>
                <w:szCs w:val="24"/>
              </w:rPr>
              <w:t>Detection</w:t>
            </w:r>
            <w:r w:rsidR="00A008FA" w:rsidRPr="003945B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A008FA" w:rsidRPr="003945BD">
              <w:rPr>
                <w:rFonts w:ascii="Arial Narrow" w:hAnsi="Arial Narrow"/>
                <w:b/>
                <w:bCs/>
                <w:sz w:val="24"/>
                <w:szCs w:val="24"/>
              </w:rPr>
              <w:t>Atrial</w:t>
            </w:r>
            <w:proofErr w:type="spellEnd"/>
            <w:r w:rsidR="00A008FA" w:rsidRPr="003945B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Fibrillation</w:t>
            </w:r>
            <w:r w:rsidRPr="003945B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in Primary Care </w:t>
            </w:r>
          </w:p>
          <w:p w:rsidR="007C1C45" w:rsidRPr="003945BD" w:rsidRDefault="00D13F76" w:rsidP="00AD3189">
            <w:pPr>
              <w:jc w:val="left"/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bCs/>
                <w:sz w:val="14"/>
                <w:szCs w:val="14"/>
              </w:rPr>
              <w:t>Spealer</w:t>
            </w:r>
            <w:proofErr w:type="spellEnd"/>
            <w:r>
              <w:rPr>
                <w:rFonts w:ascii="Arial Narrow" w:hAnsi="Arial Narrow"/>
                <w:bCs/>
                <w:sz w:val="14"/>
                <w:szCs w:val="14"/>
              </w:rPr>
              <w:t xml:space="preserve"> TBD</w:t>
            </w:r>
          </w:p>
        </w:tc>
      </w:tr>
      <w:tr w:rsidR="007C1C45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7C1C45" w:rsidRPr="003945BD" w:rsidRDefault="007C1C45" w:rsidP="004C6106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11:00am</w:t>
            </w:r>
          </w:p>
        </w:tc>
        <w:tc>
          <w:tcPr>
            <w:tcW w:w="10765" w:type="dxa"/>
            <w:shd w:val="clear" w:color="auto" w:fill="auto"/>
          </w:tcPr>
          <w:p w:rsidR="00224480" w:rsidRPr="003945BD" w:rsidRDefault="0079595E" w:rsidP="00C7013B">
            <w:pPr>
              <w:jc w:val="left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Venous Insufficiencies </w:t>
            </w:r>
            <w:r w:rsidR="00D07E0D"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>and Hemorrhoids</w:t>
            </w:r>
            <w:r w:rsidR="002618B7"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: Help Is </w:t>
            </w:r>
            <w:r w:rsidR="00547CD9"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>on</w:t>
            </w:r>
            <w:r w:rsidR="002618B7"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the Way</w:t>
            </w:r>
            <w:r w:rsidR="007B489D"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206E8"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</w:t>
            </w:r>
          </w:p>
          <w:p w:rsidR="007C1C45" w:rsidRPr="003945BD" w:rsidRDefault="00A10A6E" w:rsidP="00C7013B">
            <w:pPr>
              <w:jc w:val="left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3945BD">
              <w:rPr>
                <w:rFonts w:ascii="Arial Narrow" w:eastAsia="Calibri" w:hAnsi="Arial Narrow" w:cs="Arial"/>
                <w:sz w:val="14"/>
                <w:szCs w:val="14"/>
              </w:rPr>
              <w:t xml:space="preserve">Dr. Robert </w:t>
            </w:r>
            <w:proofErr w:type="spellStart"/>
            <w:r w:rsidRPr="003945BD">
              <w:rPr>
                <w:rFonts w:ascii="Arial Narrow" w:eastAsia="Calibri" w:hAnsi="Arial Narrow" w:cs="Arial"/>
                <w:sz w:val="14"/>
                <w:szCs w:val="14"/>
              </w:rPr>
              <w:t>Tautkus</w:t>
            </w:r>
            <w:proofErr w:type="spellEnd"/>
            <w:r w:rsidR="00E831A1">
              <w:rPr>
                <w:rFonts w:ascii="Arial Narrow" w:eastAsia="Calibri" w:hAnsi="Arial Narrow" w:cs="Arial"/>
                <w:sz w:val="14"/>
                <w:szCs w:val="14"/>
              </w:rPr>
              <w:t xml:space="preserve"> </w:t>
            </w:r>
          </w:p>
        </w:tc>
      </w:tr>
      <w:tr w:rsidR="007C1C45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7C1C45" w:rsidRPr="003945BD" w:rsidRDefault="007C1C45" w:rsidP="004C6106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11:20am</w:t>
            </w:r>
          </w:p>
        </w:tc>
        <w:tc>
          <w:tcPr>
            <w:tcW w:w="10765" w:type="dxa"/>
            <w:shd w:val="clear" w:color="auto" w:fill="auto"/>
          </w:tcPr>
          <w:p w:rsidR="007C1C45" w:rsidRPr="003945BD" w:rsidRDefault="00357BAC" w:rsidP="00224480">
            <w:pPr>
              <w:jc w:val="left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 xml:space="preserve">Exacerbations in COPD: An Update in Patient Management </w:t>
            </w:r>
          </w:p>
          <w:p w:rsidR="00224480" w:rsidRPr="003945BD" w:rsidRDefault="00224480" w:rsidP="00224480">
            <w:pPr>
              <w:jc w:val="left"/>
              <w:rPr>
                <w:rFonts w:ascii="Arial Narrow" w:eastAsia="Calibri" w:hAnsi="Arial Narrow" w:cs="Arial"/>
                <w:bCs/>
                <w:color w:val="000000"/>
                <w:sz w:val="14"/>
                <w:szCs w:val="14"/>
              </w:rPr>
            </w:pPr>
            <w:r w:rsidRPr="003945BD">
              <w:rPr>
                <w:rFonts w:ascii="Arial Narrow" w:eastAsia="Calibri" w:hAnsi="Arial Narrow" w:cs="Arial"/>
                <w:bCs/>
                <w:sz w:val="14"/>
                <w:szCs w:val="14"/>
              </w:rPr>
              <w:t>Speaker TBD</w:t>
            </w:r>
          </w:p>
        </w:tc>
      </w:tr>
      <w:tr w:rsidR="007C1C45" w:rsidRPr="003945BD" w:rsidTr="00F21968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7C1C45" w:rsidRPr="003945BD" w:rsidRDefault="007C1C45" w:rsidP="00D8310E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11:40am</w:t>
            </w:r>
          </w:p>
        </w:tc>
        <w:tc>
          <w:tcPr>
            <w:tcW w:w="10765" w:type="dxa"/>
            <w:shd w:val="clear" w:color="auto" w:fill="auto"/>
            <w:vAlign w:val="center"/>
          </w:tcPr>
          <w:p w:rsidR="007C1C45" w:rsidRPr="003945BD" w:rsidRDefault="007C1C45" w:rsidP="00C7013B">
            <w:pPr>
              <w:jc w:val="left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>Panel Discussion Q &amp; A</w:t>
            </w:r>
          </w:p>
        </w:tc>
      </w:tr>
      <w:tr w:rsidR="007C1C45" w:rsidRPr="003945BD" w:rsidTr="00F21968">
        <w:trPr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C45" w:rsidRPr="003945BD" w:rsidRDefault="007C1C45" w:rsidP="00D8310E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12:00pm</w:t>
            </w:r>
          </w:p>
        </w:tc>
        <w:tc>
          <w:tcPr>
            <w:tcW w:w="10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8AC" w:rsidRDefault="00CC2F95" w:rsidP="00C7013B">
            <w:pPr>
              <w:jc w:val="left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Hot </w:t>
            </w:r>
            <w:r w:rsidR="007C1C45"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Luncheon 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</w:rPr>
              <w:t>&amp; Presentation on How the</w:t>
            </w:r>
            <w:r w:rsidR="00B978AC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Professional Corp </w:t>
            </w:r>
            <w:r w:rsidR="00B978AC">
              <w:rPr>
                <w:rFonts w:ascii="Arial Narrow" w:eastAsia="Calibri" w:hAnsi="Arial Narrow" w:cs="Arial"/>
                <w:b/>
                <w:sz w:val="24"/>
                <w:szCs w:val="24"/>
              </w:rPr>
              <w:t>Tax Changes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will Affect you?</w:t>
            </w:r>
          </w:p>
          <w:p w:rsidR="007C1C45" w:rsidRPr="003945BD" w:rsidRDefault="007C1C45" w:rsidP="00C7013B">
            <w:pPr>
              <w:jc w:val="left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>Wentworth Room – First Floor</w:t>
            </w:r>
          </w:p>
        </w:tc>
      </w:tr>
      <w:tr w:rsidR="007C1C45" w:rsidRPr="003945BD" w:rsidTr="00F21968">
        <w:trPr>
          <w:jc w:val="center"/>
        </w:trPr>
        <w:tc>
          <w:tcPr>
            <w:tcW w:w="11845" w:type="dxa"/>
            <w:gridSpan w:val="2"/>
            <w:shd w:val="clear" w:color="auto" w:fill="D9D9D9" w:themeFill="background1" w:themeFillShade="D9"/>
            <w:vAlign w:val="center"/>
          </w:tcPr>
          <w:p w:rsidR="007C1C45" w:rsidRPr="003945BD" w:rsidRDefault="007C1C45" w:rsidP="00D13F76">
            <w:pPr>
              <w:jc w:val="left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 xml:space="preserve">∞ </w:t>
            </w:r>
            <w:r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Afternoon Session </w:t>
            </w:r>
          </w:p>
        </w:tc>
      </w:tr>
      <w:tr w:rsidR="007C1C45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7C1C45" w:rsidRPr="003945BD" w:rsidRDefault="007C1C45" w:rsidP="004C6106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1:00pm</w:t>
            </w:r>
          </w:p>
        </w:tc>
        <w:tc>
          <w:tcPr>
            <w:tcW w:w="10765" w:type="dxa"/>
            <w:shd w:val="clear" w:color="auto" w:fill="auto"/>
          </w:tcPr>
          <w:p w:rsidR="00224480" w:rsidRPr="003945BD" w:rsidRDefault="00357BAC" w:rsidP="00C7013B">
            <w:pPr>
              <w:spacing w:line="229" w:lineRule="auto"/>
              <w:jc w:val="left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Diabetes Therapy:  </w:t>
            </w:r>
            <w:r w:rsidR="006C01F0"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What Have We Learned and Where Are </w:t>
            </w:r>
            <w:r w:rsidRPr="003945BD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We Going? </w:t>
            </w:r>
          </w:p>
          <w:p w:rsidR="007C1C45" w:rsidRPr="003945BD" w:rsidRDefault="00357BAC" w:rsidP="00C7013B">
            <w:pPr>
              <w:spacing w:line="229" w:lineRule="auto"/>
              <w:jc w:val="left"/>
              <w:rPr>
                <w:rFonts w:ascii="Arial Narrow" w:eastAsia="Calibri" w:hAnsi="Arial Narrow" w:cs="Arial"/>
                <w:sz w:val="14"/>
                <w:szCs w:val="14"/>
              </w:rPr>
            </w:pPr>
            <w:r w:rsidRPr="003945BD">
              <w:rPr>
                <w:rFonts w:ascii="Arial Narrow" w:eastAsia="Calibri" w:hAnsi="Arial Narrow" w:cs="Arial"/>
                <w:sz w:val="14"/>
                <w:szCs w:val="14"/>
              </w:rPr>
              <w:t xml:space="preserve">Dr. Peter Lin                      </w:t>
            </w:r>
          </w:p>
        </w:tc>
      </w:tr>
      <w:tr w:rsidR="00A008FA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A008FA" w:rsidRPr="003945BD" w:rsidRDefault="00A008FA" w:rsidP="00A008FA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1:30pm</w:t>
            </w:r>
          </w:p>
        </w:tc>
        <w:tc>
          <w:tcPr>
            <w:tcW w:w="10765" w:type="dxa"/>
            <w:shd w:val="clear" w:color="auto" w:fill="auto"/>
          </w:tcPr>
          <w:p w:rsidR="00A008FA" w:rsidRPr="003945BD" w:rsidRDefault="00224480" w:rsidP="00224480">
            <w:pPr>
              <w:jc w:val="left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 xml:space="preserve">Insulin in 2018: What’s Next? </w:t>
            </w:r>
            <w:r w:rsidR="00357BAC" w:rsidRPr="003945BD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:rsidR="00224480" w:rsidRPr="000B62EF" w:rsidRDefault="000B62EF" w:rsidP="00B978AC">
            <w:pPr>
              <w:jc w:val="left"/>
              <w:rPr>
                <w:rFonts w:ascii="Arial Narrow" w:eastAsia="Calibri" w:hAnsi="Arial Narrow" w:cs="Arial"/>
                <w:bCs/>
                <w:sz w:val="14"/>
                <w:szCs w:val="14"/>
              </w:rPr>
            </w:pPr>
            <w:r w:rsidRPr="000B62EF">
              <w:rPr>
                <w:rFonts w:ascii="Arial Narrow" w:hAnsi="Arial Narrow"/>
                <w:sz w:val="14"/>
                <w:szCs w:val="14"/>
              </w:rPr>
              <w:t xml:space="preserve">Dr. </w:t>
            </w:r>
            <w:r w:rsidR="00D13F76">
              <w:rPr>
                <w:rFonts w:ascii="Arial Narrow" w:hAnsi="Arial Narrow"/>
                <w:sz w:val="14"/>
                <w:szCs w:val="14"/>
              </w:rPr>
              <w:t xml:space="preserve">Robert </w:t>
            </w:r>
            <w:r w:rsidRPr="000B62EF">
              <w:rPr>
                <w:rFonts w:ascii="Arial Narrow" w:hAnsi="Arial Narrow"/>
                <w:sz w:val="14"/>
                <w:szCs w:val="14"/>
              </w:rPr>
              <w:t>Schlosser</w:t>
            </w:r>
          </w:p>
        </w:tc>
      </w:tr>
      <w:tr w:rsidR="00A008FA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A008FA" w:rsidRPr="003945BD" w:rsidRDefault="00A008FA" w:rsidP="00A008FA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1:50pm</w:t>
            </w:r>
          </w:p>
        </w:tc>
        <w:tc>
          <w:tcPr>
            <w:tcW w:w="10765" w:type="dxa"/>
            <w:shd w:val="clear" w:color="auto" w:fill="auto"/>
          </w:tcPr>
          <w:p w:rsidR="00A008FA" w:rsidRPr="003945BD" w:rsidRDefault="00A008FA" w:rsidP="00224480">
            <w:pPr>
              <w:jc w:val="left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 xml:space="preserve">Obesity: Addressing the Canadian Epidemic   </w:t>
            </w:r>
          </w:p>
          <w:p w:rsidR="00224480" w:rsidRPr="000B62EF" w:rsidRDefault="00224480" w:rsidP="00224480">
            <w:pPr>
              <w:jc w:val="left"/>
              <w:rPr>
                <w:rFonts w:ascii="Arial Narrow" w:eastAsia="Calibri" w:hAnsi="Arial Narrow" w:cs="Arial"/>
                <w:bCs/>
                <w:sz w:val="14"/>
                <w:szCs w:val="14"/>
              </w:rPr>
            </w:pPr>
            <w:r w:rsidRPr="000B62EF">
              <w:rPr>
                <w:rFonts w:ascii="Arial Narrow" w:eastAsia="Calibri" w:hAnsi="Arial Narrow" w:cs="Arial"/>
                <w:bCs/>
                <w:sz w:val="14"/>
                <w:szCs w:val="14"/>
              </w:rPr>
              <w:t>Speaker TBD</w:t>
            </w:r>
          </w:p>
        </w:tc>
      </w:tr>
      <w:tr w:rsidR="00A008FA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A008FA" w:rsidRPr="003945BD" w:rsidRDefault="00A008FA" w:rsidP="00A008FA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2:10pm</w:t>
            </w:r>
          </w:p>
        </w:tc>
        <w:tc>
          <w:tcPr>
            <w:tcW w:w="10765" w:type="dxa"/>
            <w:shd w:val="clear" w:color="auto" w:fill="auto"/>
          </w:tcPr>
          <w:p w:rsidR="00A008FA" w:rsidRPr="003945BD" w:rsidRDefault="003945BD" w:rsidP="00224480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Hepatitis C: We H</w:t>
            </w:r>
            <w:r w:rsidR="00A008FA"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ave the Cure</w:t>
            </w:r>
            <w:r w:rsidR="001B18F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!</w:t>
            </w:r>
          </w:p>
          <w:p w:rsidR="00224480" w:rsidRPr="00FB323B" w:rsidRDefault="00FB323B" w:rsidP="00FB323B">
            <w:pPr>
              <w:jc w:val="left"/>
              <w:rPr>
                <w:rFonts w:ascii="Arial Narrow" w:eastAsia="Calibri" w:hAnsi="Arial Narrow" w:cs="Arial"/>
                <w:bCs/>
                <w:color w:val="000000"/>
                <w:sz w:val="14"/>
                <w:szCs w:val="14"/>
              </w:rPr>
            </w:pPr>
            <w:r w:rsidRPr="00FB323B">
              <w:rPr>
                <w:rFonts w:ascii="Arial Narrow" w:hAnsi="Arial Narrow" w:cs="Arial"/>
                <w:sz w:val="14"/>
                <w:szCs w:val="14"/>
              </w:rPr>
              <w:t xml:space="preserve">Dr. </w:t>
            </w:r>
            <w:r w:rsidR="00D13F76">
              <w:rPr>
                <w:rFonts w:ascii="Arial Narrow" w:hAnsi="Arial Narrow" w:cs="Arial"/>
                <w:sz w:val="14"/>
                <w:szCs w:val="14"/>
              </w:rPr>
              <w:t xml:space="preserve">Marco </w:t>
            </w:r>
            <w:r w:rsidRPr="00FB323B">
              <w:rPr>
                <w:rFonts w:ascii="Arial Narrow" w:hAnsi="Arial Narrow" w:cs="Arial"/>
                <w:sz w:val="14"/>
                <w:szCs w:val="14"/>
              </w:rPr>
              <w:t>Puglia</w:t>
            </w:r>
          </w:p>
        </w:tc>
      </w:tr>
      <w:tr w:rsidR="00A008FA" w:rsidRPr="003945BD" w:rsidTr="00F21968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A008FA" w:rsidRPr="003945BD" w:rsidRDefault="00A008FA" w:rsidP="00A008FA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2:30pm</w:t>
            </w:r>
          </w:p>
        </w:tc>
        <w:tc>
          <w:tcPr>
            <w:tcW w:w="10765" w:type="dxa"/>
            <w:shd w:val="clear" w:color="auto" w:fill="auto"/>
            <w:vAlign w:val="center"/>
          </w:tcPr>
          <w:p w:rsidR="00A008FA" w:rsidRPr="003945BD" w:rsidRDefault="00B978AC" w:rsidP="00A008FA">
            <w:pPr>
              <w:jc w:val="left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Panel Discussion Q &amp; A</w:t>
            </w:r>
          </w:p>
        </w:tc>
      </w:tr>
      <w:tr w:rsidR="00A008FA" w:rsidRPr="003945BD" w:rsidTr="00F21968">
        <w:trPr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8FA" w:rsidRPr="003945BD" w:rsidRDefault="00A008FA" w:rsidP="00A008FA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2:50pm</w:t>
            </w:r>
          </w:p>
        </w:tc>
        <w:tc>
          <w:tcPr>
            <w:tcW w:w="10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8FA" w:rsidRPr="003945BD" w:rsidRDefault="00A008FA" w:rsidP="00A008FA">
            <w:pPr>
              <w:jc w:val="left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 xml:space="preserve">Afternoon Nutrition Break &amp; Exhibits – </w:t>
            </w:r>
            <w:proofErr w:type="spellStart"/>
            <w:r w:rsidRPr="003945BD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Chedoke</w:t>
            </w:r>
            <w:proofErr w:type="spellEnd"/>
            <w:r w:rsidRPr="003945BD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 xml:space="preserve"> A &amp; B Annex</w:t>
            </w:r>
          </w:p>
        </w:tc>
      </w:tr>
      <w:tr w:rsidR="00A008FA" w:rsidRPr="003945BD" w:rsidTr="00F21968">
        <w:trPr>
          <w:jc w:val="center"/>
        </w:trPr>
        <w:tc>
          <w:tcPr>
            <w:tcW w:w="11845" w:type="dxa"/>
            <w:gridSpan w:val="2"/>
            <w:shd w:val="clear" w:color="auto" w:fill="D9D9D9" w:themeFill="background1" w:themeFillShade="D9"/>
            <w:vAlign w:val="center"/>
          </w:tcPr>
          <w:p w:rsidR="00A008FA" w:rsidRPr="003945BD" w:rsidRDefault="00A008FA" w:rsidP="00D13F76">
            <w:pPr>
              <w:jc w:val="left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 xml:space="preserve">∞ Mid-Afternoon Session </w:t>
            </w:r>
          </w:p>
        </w:tc>
      </w:tr>
      <w:tr w:rsidR="00A008FA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A008FA" w:rsidRPr="003945BD" w:rsidRDefault="00A008FA" w:rsidP="00A008FA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3:30pm</w:t>
            </w:r>
          </w:p>
        </w:tc>
        <w:tc>
          <w:tcPr>
            <w:tcW w:w="10765" w:type="dxa"/>
            <w:shd w:val="clear" w:color="auto" w:fill="auto"/>
          </w:tcPr>
          <w:p w:rsidR="00224480" w:rsidRPr="003945BD" w:rsidRDefault="00A008FA" w:rsidP="00224480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AtWoRC</w:t>
            </w:r>
            <w:proofErr w:type="spellEnd"/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 Trial:</w:t>
            </w:r>
            <w:r w:rsidR="003945BD"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 Beyond Depression </w:t>
            </w: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1968" w:rsidRPr="003945BD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–</w:t>
            </w:r>
            <w:r w:rsidR="00F21968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What </w:t>
            </w:r>
            <w:r w:rsidR="003945BD"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a</w:t>
            </w: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bout Addressing Cognition?  </w:t>
            </w:r>
          </w:p>
          <w:p w:rsidR="00A008FA" w:rsidRPr="003945BD" w:rsidRDefault="00A008FA" w:rsidP="00224480">
            <w:pPr>
              <w:jc w:val="left"/>
              <w:rPr>
                <w:rFonts w:ascii="Arial Narrow" w:eastAsia="Calibri" w:hAnsi="Arial Narrow" w:cs="Arial"/>
                <w:bCs/>
                <w:color w:val="000000"/>
                <w:sz w:val="14"/>
                <w:szCs w:val="14"/>
              </w:rPr>
            </w:pPr>
            <w:r w:rsidRPr="003945BD">
              <w:rPr>
                <w:rFonts w:ascii="Arial Narrow" w:hAnsi="Arial Narrow" w:cs="Arial"/>
                <w:sz w:val="14"/>
                <w:szCs w:val="14"/>
              </w:rPr>
              <w:t xml:space="preserve">Dr. </w:t>
            </w:r>
            <w:proofErr w:type="spellStart"/>
            <w:r w:rsidRPr="003945BD">
              <w:rPr>
                <w:rFonts w:ascii="Arial Narrow" w:hAnsi="Arial Narrow" w:cs="Arial"/>
                <w:sz w:val="14"/>
                <w:szCs w:val="14"/>
              </w:rPr>
              <w:t>Benicio</w:t>
            </w:r>
            <w:proofErr w:type="spellEnd"/>
            <w:r w:rsidRPr="003945BD">
              <w:rPr>
                <w:rFonts w:ascii="Arial Narrow" w:hAnsi="Arial Narrow" w:cs="Arial"/>
                <w:sz w:val="14"/>
                <w:szCs w:val="14"/>
              </w:rPr>
              <w:t xml:space="preserve"> Frey </w:t>
            </w:r>
          </w:p>
        </w:tc>
      </w:tr>
      <w:tr w:rsidR="00A008FA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A008FA" w:rsidRPr="003945BD" w:rsidRDefault="00A008FA" w:rsidP="00A008FA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3:50pm</w:t>
            </w:r>
          </w:p>
        </w:tc>
        <w:tc>
          <w:tcPr>
            <w:tcW w:w="10765" w:type="dxa"/>
            <w:shd w:val="clear" w:color="auto" w:fill="auto"/>
          </w:tcPr>
          <w:p w:rsidR="00A008FA" w:rsidRPr="003945BD" w:rsidRDefault="00A008FA" w:rsidP="00A008FA">
            <w:pPr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945BD">
              <w:rPr>
                <w:rFonts w:ascii="Arial Narrow" w:hAnsi="Arial Narrow"/>
                <w:b/>
                <w:bCs/>
                <w:sz w:val="24"/>
                <w:szCs w:val="24"/>
              </w:rPr>
              <w:t>Treating Patients in the Code Red Zone</w:t>
            </w:r>
          </w:p>
          <w:p w:rsidR="00224480" w:rsidRPr="003945BD" w:rsidRDefault="00224480" w:rsidP="00A008FA">
            <w:pPr>
              <w:jc w:val="left"/>
              <w:rPr>
                <w:rFonts w:ascii="Arial Narrow" w:hAnsi="Arial Narrow"/>
                <w:bCs/>
                <w:sz w:val="14"/>
                <w:szCs w:val="14"/>
              </w:rPr>
            </w:pPr>
            <w:r w:rsidRPr="003945BD">
              <w:rPr>
                <w:rFonts w:ascii="Arial Narrow" w:hAnsi="Arial Narrow"/>
                <w:bCs/>
                <w:sz w:val="14"/>
                <w:szCs w:val="14"/>
              </w:rPr>
              <w:t>Speaker TBD</w:t>
            </w:r>
          </w:p>
        </w:tc>
      </w:tr>
      <w:tr w:rsidR="00A008FA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A008FA" w:rsidRPr="003945BD" w:rsidRDefault="00A008FA" w:rsidP="00A008FA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4:10pm</w:t>
            </w:r>
          </w:p>
        </w:tc>
        <w:tc>
          <w:tcPr>
            <w:tcW w:w="10765" w:type="dxa"/>
            <w:shd w:val="clear" w:color="auto" w:fill="auto"/>
          </w:tcPr>
          <w:p w:rsidR="00A008FA" w:rsidRPr="003945BD" w:rsidRDefault="00A008FA" w:rsidP="00A008FA">
            <w:pPr>
              <w:jc w:val="left"/>
              <w:rPr>
                <w:rFonts w:ascii="Arial Narrow" w:eastAsia="Calibri" w:hAnsi="Arial Narrow" w:cs="Arial"/>
                <w:b/>
                <w:i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i/>
                <w:sz w:val="24"/>
                <w:szCs w:val="24"/>
              </w:rPr>
              <w:t xml:space="preserve">Addressing the </w:t>
            </w:r>
            <w:proofErr w:type="spellStart"/>
            <w:r w:rsidRPr="003945BD">
              <w:rPr>
                <w:rFonts w:ascii="Arial Narrow" w:eastAsia="Calibri" w:hAnsi="Arial Narrow" w:cs="Arial"/>
                <w:b/>
                <w:i/>
                <w:sz w:val="24"/>
                <w:szCs w:val="24"/>
              </w:rPr>
              <w:t>Opoid</w:t>
            </w:r>
            <w:proofErr w:type="spellEnd"/>
            <w:r w:rsidRPr="003945BD">
              <w:rPr>
                <w:rFonts w:ascii="Arial Narrow" w:eastAsia="Calibri" w:hAnsi="Arial Narrow" w:cs="Arial"/>
                <w:b/>
                <w:i/>
                <w:sz w:val="24"/>
                <w:szCs w:val="24"/>
              </w:rPr>
              <w:t xml:space="preserve"> </w:t>
            </w:r>
            <w:r w:rsidR="00CC2F95">
              <w:rPr>
                <w:rFonts w:ascii="Arial Narrow" w:eastAsia="Calibri" w:hAnsi="Arial Narrow" w:cs="Arial"/>
                <w:b/>
                <w:i/>
                <w:sz w:val="24"/>
                <w:szCs w:val="24"/>
              </w:rPr>
              <w:t>Crisis: Is Medical Cannabis The Answer</w:t>
            </w:r>
            <w:r w:rsidRPr="003945BD">
              <w:rPr>
                <w:rFonts w:ascii="Arial Narrow" w:eastAsia="Calibri" w:hAnsi="Arial Narrow" w:cs="Arial"/>
                <w:b/>
                <w:i/>
                <w:sz w:val="24"/>
                <w:szCs w:val="24"/>
              </w:rPr>
              <w:t xml:space="preserve">? </w:t>
            </w:r>
          </w:p>
          <w:p w:rsidR="00224480" w:rsidRPr="003945BD" w:rsidRDefault="00224480" w:rsidP="00A008FA">
            <w:pPr>
              <w:jc w:val="left"/>
              <w:rPr>
                <w:rFonts w:ascii="Arial Narrow" w:eastAsia="Calibri" w:hAnsi="Arial Narrow" w:cs="Arial"/>
                <w:i/>
                <w:sz w:val="14"/>
                <w:szCs w:val="14"/>
              </w:rPr>
            </w:pPr>
            <w:r w:rsidRPr="003945BD">
              <w:rPr>
                <w:rFonts w:ascii="Arial Narrow" w:eastAsia="Calibri" w:hAnsi="Arial Narrow" w:cs="Arial"/>
                <w:i/>
                <w:sz w:val="14"/>
                <w:szCs w:val="14"/>
              </w:rPr>
              <w:t>Speaker TBD</w:t>
            </w:r>
          </w:p>
        </w:tc>
      </w:tr>
      <w:tr w:rsidR="00A008FA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A008FA" w:rsidRPr="003945BD" w:rsidRDefault="00A008FA" w:rsidP="00A008FA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4:30pm</w:t>
            </w:r>
          </w:p>
        </w:tc>
        <w:tc>
          <w:tcPr>
            <w:tcW w:w="10765" w:type="dxa"/>
            <w:shd w:val="clear" w:color="auto" w:fill="auto"/>
          </w:tcPr>
          <w:p w:rsidR="00A008FA" w:rsidRPr="003945BD" w:rsidRDefault="003945BD" w:rsidP="00A008FA">
            <w:pPr>
              <w:jc w:val="left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Have You B</w:t>
            </w:r>
            <w:r w:rsidR="00A008FA" w:rsidRPr="003945BD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 xml:space="preserve">een Vaccinated? </w:t>
            </w:r>
          </w:p>
          <w:p w:rsidR="00224480" w:rsidRPr="00FB323B" w:rsidRDefault="0035676F" w:rsidP="00A008FA">
            <w:pPr>
              <w:jc w:val="left"/>
              <w:rPr>
                <w:rFonts w:ascii="Arial Narrow" w:eastAsia="Calibri" w:hAnsi="Arial Narrow" w:cs="Arial"/>
                <w:bCs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Speaker TBD</w:t>
            </w:r>
          </w:p>
        </w:tc>
      </w:tr>
      <w:tr w:rsidR="00A008FA" w:rsidRPr="003945BD" w:rsidTr="00F21968">
        <w:trPr>
          <w:jc w:val="center"/>
        </w:trPr>
        <w:tc>
          <w:tcPr>
            <w:tcW w:w="1080" w:type="dxa"/>
            <w:shd w:val="clear" w:color="auto" w:fill="auto"/>
          </w:tcPr>
          <w:p w:rsidR="00A008FA" w:rsidRPr="003945BD" w:rsidRDefault="00A008FA" w:rsidP="00A008FA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4:50pm</w:t>
            </w:r>
          </w:p>
        </w:tc>
        <w:tc>
          <w:tcPr>
            <w:tcW w:w="10765" w:type="dxa"/>
            <w:shd w:val="clear" w:color="auto" w:fill="auto"/>
            <w:vAlign w:val="center"/>
          </w:tcPr>
          <w:p w:rsidR="00A008FA" w:rsidRPr="003945BD" w:rsidRDefault="00A008FA" w:rsidP="00A008FA">
            <w:pPr>
              <w:jc w:val="left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Panel Discussion Q &amp; A</w:t>
            </w:r>
          </w:p>
        </w:tc>
      </w:tr>
      <w:tr w:rsidR="00A008FA" w:rsidRPr="003945BD" w:rsidTr="00F21968">
        <w:trPr>
          <w:trHeight w:val="443"/>
          <w:jc w:val="center"/>
        </w:trPr>
        <w:tc>
          <w:tcPr>
            <w:tcW w:w="1080" w:type="dxa"/>
            <w:shd w:val="clear" w:color="auto" w:fill="auto"/>
          </w:tcPr>
          <w:p w:rsidR="00A008FA" w:rsidRPr="003945BD" w:rsidRDefault="00A008FA" w:rsidP="00A008FA">
            <w:pPr>
              <w:jc w:val="left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5:10pm</w:t>
            </w:r>
          </w:p>
        </w:tc>
        <w:tc>
          <w:tcPr>
            <w:tcW w:w="10765" w:type="dxa"/>
            <w:shd w:val="clear" w:color="auto" w:fill="auto"/>
          </w:tcPr>
          <w:p w:rsidR="00A008FA" w:rsidRPr="003945BD" w:rsidRDefault="00CC2F95" w:rsidP="00A008FA">
            <w:pPr>
              <w:jc w:val="left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 xml:space="preserve">GRAND PRIZE DRAW “Win an Apple Watch Series 3” </w:t>
            </w:r>
          </w:p>
          <w:p w:rsidR="00A008FA" w:rsidRPr="003945BD" w:rsidRDefault="00A008FA" w:rsidP="00224480">
            <w:pPr>
              <w:jc w:val="left"/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</w:pPr>
            <w:r w:rsidRPr="003945BD">
              <w:rPr>
                <w:rFonts w:ascii="Arial Narrow" w:eastAsia="Calibri" w:hAnsi="Arial Narrow" w:cs="Arial"/>
                <w:b/>
                <w:bCs/>
                <w:sz w:val="24"/>
                <w:szCs w:val="24"/>
              </w:rPr>
              <w:t>**Recipients must be in attendance in the Meeting Room to be eligible to WIN**</w:t>
            </w:r>
          </w:p>
        </w:tc>
      </w:tr>
    </w:tbl>
    <w:p w:rsidR="00CC6010" w:rsidRPr="003945BD" w:rsidRDefault="00CC6010" w:rsidP="006D03A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CC6010" w:rsidRPr="003945BD" w:rsidSect="00B755C9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type w:val="continuous"/>
      <w:pgSz w:w="12240" w:h="15840" w:code="1"/>
      <w:pgMar w:top="-142" w:right="284" w:bottom="0" w:left="284" w:header="448" w:footer="1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F6" w:rsidRDefault="00DB09F6">
      <w:r>
        <w:separator/>
      </w:r>
    </w:p>
  </w:endnote>
  <w:endnote w:type="continuationSeparator" w:id="0">
    <w:p w:rsidR="00DB09F6" w:rsidRDefault="00DB0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68" w:rsidRPr="00AE2718" w:rsidRDefault="004C5370" w:rsidP="00B755C9">
    <w:pPr>
      <w:rPr>
        <w:sz w:val="18"/>
      </w:rPr>
    </w:pPr>
    <w:hyperlink r:id="rId1" w:history="1">
      <w:r w:rsidR="00F21968" w:rsidRPr="00AE2718">
        <w:rPr>
          <w:rStyle w:val="Hyperlink"/>
          <w:rFonts w:ascii="Arial" w:hAnsi="Arial" w:cs="Arial"/>
          <w:b/>
          <w:i/>
          <w:sz w:val="18"/>
          <w:szCs w:val="19"/>
        </w:rPr>
        <w:t>www.hamiltondoctors.ca</w:t>
      </w:r>
    </w:hyperlink>
    <w:r w:rsidR="00F21968" w:rsidRPr="00AE2718">
      <w:rPr>
        <w:rFonts w:ascii="Arial" w:hAnsi="Arial" w:cs="Arial"/>
        <w:b/>
        <w:i/>
        <w:sz w:val="18"/>
        <w:szCs w:val="19"/>
      </w:rPr>
      <w:t xml:space="preserve"> </w:t>
    </w:r>
  </w:p>
  <w:p w:rsidR="00F21968" w:rsidRDefault="00F21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F6" w:rsidRDefault="00DB09F6">
      <w:r>
        <w:separator/>
      </w:r>
    </w:p>
  </w:footnote>
  <w:footnote w:type="continuationSeparator" w:id="0">
    <w:p w:rsidR="00DB09F6" w:rsidRDefault="00DB0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68" w:rsidRDefault="00F21968" w:rsidP="0019788D">
    <w:pPr>
      <w:tabs>
        <w:tab w:val="left" w:pos="3982"/>
        <w:tab w:val="center" w:pos="5400"/>
      </w:tabs>
      <w:jc w:val="left"/>
    </w:pPr>
    <w:r>
      <w:tab/>
    </w:r>
    <w:r>
      <w:tab/>
    </w: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margin">
            <wp:posOffset>5595620</wp:posOffset>
          </wp:positionH>
          <wp:positionV relativeFrom="page">
            <wp:posOffset>11261090</wp:posOffset>
          </wp:positionV>
          <wp:extent cx="838200" cy="7874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49E"/>
    <w:multiLevelType w:val="hybridMultilevel"/>
    <w:tmpl w:val="C2826756"/>
    <w:lvl w:ilvl="0" w:tplc="BCC8D0F4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636E1C"/>
    <w:multiLevelType w:val="hybridMultilevel"/>
    <w:tmpl w:val="D9624360"/>
    <w:lvl w:ilvl="0" w:tplc="95764600">
      <w:start w:val="90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">
    <w:nsid w:val="2DE86C72"/>
    <w:multiLevelType w:val="hybridMultilevel"/>
    <w:tmpl w:val="B5B8C93E"/>
    <w:lvl w:ilvl="0" w:tplc="E2D6B38C">
      <w:start w:val="451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BE174CE"/>
    <w:multiLevelType w:val="hybridMultilevel"/>
    <w:tmpl w:val="BC048888"/>
    <w:lvl w:ilvl="0" w:tplc="8EB4177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4">
    <w:nsid w:val="420E459A"/>
    <w:multiLevelType w:val="multilevel"/>
    <w:tmpl w:val="E550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F4141"/>
    <w:multiLevelType w:val="hybridMultilevel"/>
    <w:tmpl w:val="58202656"/>
    <w:lvl w:ilvl="0" w:tplc="4B661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bordersDoNotSurroundHeader/>
  <w:bordersDoNotSurroundFooter/>
  <w:proofState w:spelling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UyMzEwMrYwNTAyMbZQ0lEKTi0uzszPAykwrAUAPhBN9CwAAAA="/>
  </w:docVars>
  <w:rsids>
    <w:rsidRoot w:val="0026104B"/>
    <w:rsid w:val="00000726"/>
    <w:rsid w:val="000026C1"/>
    <w:rsid w:val="00002AA8"/>
    <w:rsid w:val="0000366B"/>
    <w:rsid w:val="00003FF0"/>
    <w:rsid w:val="0000452F"/>
    <w:rsid w:val="00006B40"/>
    <w:rsid w:val="000165EC"/>
    <w:rsid w:val="000266CB"/>
    <w:rsid w:val="0006687A"/>
    <w:rsid w:val="000804AD"/>
    <w:rsid w:val="00082ACA"/>
    <w:rsid w:val="00087062"/>
    <w:rsid w:val="000929C2"/>
    <w:rsid w:val="000957AD"/>
    <w:rsid w:val="000B2A98"/>
    <w:rsid w:val="000B62EF"/>
    <w:rsid w:val="000C1279"/>
    <w:rsid w:val="000C2D44"/>
    <w:rsid w:val="000C4B02"/>
    <w:rsid w:val="000C6C1C"/>
    <w:rsid w:val="000D4BFF"/>
    <w:rsid w:val="000E0E1E"/>
    <w:rsid w:val="000E2B2D"/>
    <w:rsid w:val="000E54D9"/>
    <w:rsid w:val="000F1AB7"/>
    <w:rsid w:val="000F65BF"/>
    <w:rsid w:val="000F6E29"/>
    <w:rsid w:val="001029E5"/>
    <w:rsid w:val="00113777"/>
    <w:rsid w:val="00120E53"/>
    <w:rsid w:val="0012121C"/>
    <w:rsid w:val="0012145E"/>
    <w:rsid w:val="00121487"/>
    <w:rsid w:val="00121F00"/>
    <w:rsid w:val="00127654"/>
    <w:rsid w:val="0013452D"/>
    <w:rsid w:val="00135044"/>
    <w:rsid w:val="00136E3F"/>
    <w:rsid w:val="00140459"/>
    <w:rsid w:val="0014081A"/>
    <w:rsid w:val="00141FC4"/>
    <w:rsid w:val="001463B9"/>
    <w:rsid w:val="0015764F"/>
    <w:rsid w:val="00163ACD"/>
    <w:rsid w:val="00174AB0"/>
    <w:rsid w:val="00182EBF"/>
    <w:rsid w:val="00184A54"/>
    <w:rsid w:val="0019683B"/>
    <w:rsid w:val="0019788D"/>
    <w:rsid w:val="001A15E4"/>
    <w:rsid w:val="001A16E5"/>
    <w:rsid w:val="001A2204"/>
    <w:rsid w:val="001A3211"/>
    <w:rsid w:val="001A6094"/>
    <w:rsid w:val="001B18FD"/>
    <w:rsid w:val="001B3686"/>
    <w:rsid w:val="001E130C"/>
    <w:rsid w:val="001F0006"/>
    <w:rsid w:val="00200411"/>
    <w:rsid w:val="00203513"/>
    <w:rsid w:val="0021185D"/>
    <w:rsid w:val="0021309E"/>
    <w:rsid w:val="00224480"/>
    <w:rsid w:val="00224E40"/>
    <w:rsid w:val="002271D2"/>
    <w:rsid w:val="00233AC8"/>
    <w:rsid w:val="00235AC9"/>
    <w:rsid w:val="0024151C"/>
    <w:rsid w:val="0024374A"/>
    <w:rsid w:val="00256F83"/>
    <w:rsid w:val="0026104B"/>
    <w:rsid w:val="002618B7"/>
    <w:rsid w:val="00267F29"/>
    <w:rsid w:val="00272EBE"/>
    <w:rsid w:val="00283049"/>
    <w:rsid w:val="00283988"/>
    <w:rsid w:val="00287084"/>
    <w:rsid w:val="00287619"/>
    <w:rsid w:val="0028778B"/>
    <w:rsid w:val="00294251"/>
    <w:rsid w:val="00294CD6"/>
    <w:rsid w:val="00296940"/>
    <w:rsid w:val="002B684D"/>
    <w:rsid w:val="002B6A73"/>
    <w:rsid w:val="002B6B8E"/>
    <w:rsid w:val="002C7BFA"/>
    <w:rsid w:val="002C7C0E"/>
    <w:rsid w:val="002D523D"/>
    <w:rsid w:val="002E3269"/>
    <w:rsid w:val="002E4954"/>
    <w:rsid w:val="002E67E3"/>
    <w:rsid w:val="002E7111"/>
    <w:rsid w:val="00300431"/>
    <w:rsid w:val="0030293C"/>
    <w:rsid w:val="0030388E"/>
    <w:rsid w:val="003068EE"/>
    <w:rsid w:val="00314BA9"/>
    <w:rsid w:val="0032084E"/>
    <w:rsid w:val="003405E4"/>
    <w:rsid w:val="00342211"/>
    <w:rsid w:val="00343679"/>
    <w:rsid w:val="00351152"/>
    <w:rsid w:val="0035676F"/>
    <w:rsid w:val="00357BAC"/>
    <w:rsid w:val="00361F4B"/>
    <w:rsid w:val="003654BA"/>
    <w:rsid w:val="003734F5"/>
    <w:rsid w:val="00381556"/>
    <w:rsid w:val="00381F68"/>
    <w:rsid w:val="00382E4C"/>
    <w:rsid w:val="00383601"/>
    <w:rsid w:val="00383E93"/>
    <w:rsid w:val="0038424B"/>
    <w:rsid w:val="003908F0"/>
    <w:rsid w:val="003945BD"/>
    <w:rsid w:val="00395697"/>
    <w:rsid w:val="003A1719"/>
    <w:rsid w:val="003A62F6"/>
    <w:rsid w:val="003A767B"/>
    <w:rsid w:val="003B0055"/>
    <w:rsid w:val="003B1A1C"/>
    <w:rsid w:val="003B2AEC"/>
    <w:rsid w:val="003B35AF"/>
    <w:rsid w:val="003B42DC"/>
    <w:rsid w:val="003B77C5"/>
    <w:rsid w:val="003C38DF"/>
    <w:rsid w:val="003C3B0D"/>
    <w:rsid w:val="003C59F7"/>
    <w:rsid w:val="003D2069"/>
    <w:rsid w:val="003D5323"/>
    <w:rsid w:val="003E006D"/>
    <w:rsid w:val="003E1821"/>
    <w:rsid w:val="003F6325"/>
    <w:rsid w:val="003F66E8"/>
    <w:rsid w:val="00402D3E"/>
    <w:rsid w:val="00403ADE"/>
    <w:rsid w:val="004062CC"/>
    <w:rsid w:val="00406E86"/>
    <w:rsid w:val="00410DC8"/>
    <w:rsid w:val="0041515B"/>
    <w:rsid w:val="00417CE9"/>
    <w:rsid w:val="00424703"/>
    <w:rsid w:val="00426A8B"/>
    <w:rsid w:val="00430012"/>
    <w:rsid w:val="00430B47"/>
    <w:rsid w:val="00434229"/>
    <w:rsid w:val="00435DC8"/>
    <w:rsid w:val="00437458"/>
    <w:rsid w:val="00441A43"/>
    <w:rsid w:val="004477AC"/>
    <w:rsid w:val="00450665"/>
    <w:rsid w:val="00451616"/>
    <w:rsid w:val="0046588B"/>
    <w:rsid w:val="00472D90"/>
    <w:rsid w:val="00473994"/>
    <w:rsid w:val="00480C02"/>
    <w:rsid w:val="004819C6"/>
    <w:rsid w:val="004830D2"/>
    <w:rsid w:val="004835CF"/>
    <w:rsid w:val="00490FA3"/>
    <w:rsid w:val="00493398"/>
    <w:rsid w:val="00493613"/>
    <w:rsid w:val="00497683"/>
    <w:rsid w:val="004A06F3"/>
    <w:rsid w:val="004A676F"/>
    <w:rsid w:val="004A6C07"/>
    <w:rsid w:val="004B52DD"/>
    <w:rsid w:val="004B6F69"/>
    <w:rsid w:val="004C5370"/>
    <w:rsid w:val="004C6106"/>
    <w:rsid w:val="004E14E4"/>
    <w:rsid w:val="004F33CE"/>
    <w:rsid w:val="004F4BFA"/>
    <w:rsid w:val="005041EA"/>
    <w:rsid w:val="0050468B"/>
    <w:rsid w:val="0052104E"/>
    <w:rsid w:val="005239D0"/>
    <w:rsid w:val="00526111"/>
    <w:rsid w:val="00533A87"/>
    <w:rsid w:val="00542341"/>
    <w:rsid w:val="00546D6A"/>
    <w:rsid w:val="005472C9"/>
    <w:rsid w:val="00547CD9"/>
    <w:rsid w:val="0055788D"/>
    <w:rsid w:val="00561DFD"/>
    <w:rsid w:val="00565E6F"/>
    <w:rsid w:val="005718D7"/>
    <w:rsid w:val="0057201A"/>
    <w:rsid w:val="00574483"/>
    <w:rsid w:val="00575E47"/>
    <w:rsid w:val="00581A75"/>
    <w:rsid w:val="005849AE"/>
    <w:rsid w:val="0059128B"/>
    <w:rsid w:val="005A08F5"/>
    <w:rsid w:val="005B2334"/>
    <w:rsid w:val="005B3EA7"/>
    <w:rsid w:val="005B5C3C"/>
    <w:rsid w:val="005C0124"/>
    <w:rsid w:val="005C2827"/>
    <w:rsid w:val="005C5E9B"/>
    <w:rsid w:val="005D6354"/>
    <w:rsid w:val="005E4808"/>
    <w:rsid w:val="005E5035"/>
    <w:rsid w:val="005F68FD"/>
    <w:rsid w:val="00603DDC"/>
    <w:rsid w:val="0060614F"/>
    <w:rsid w:val="00611B9C"/>
    <w:rsid w:val="00625FF8"/>
    <w:rsid w:val="00635C07"/>
    <w:rsid w:val="0064111D"/>
    <w:rsid w:val="006424C3"/>
    <w:rsid w:val="00651CA1"/>
    <w:rsid w:val="0065366A"/>
    <w:rsid w:val="00654F12"/>
    <w:rsid w:val="00655884"/>
    <w:rsid w:val="00672CE5"/>
    <w:rsid w:val="00683313"/>
    <w:rsid w:val="00685510"/>
    <w:rsid w:val="006A313C"/>
    <w:rsid w:val="006A7D2B"/>
    <w:rsid w:val="006C01F0"/>
    <w:rsid w:val="006C62AB"/>
    <w:rsid w:val="006D03A6"/>
    <w:rsid w:val="006D0A45"/>
    <w:rsid w:val="006D4FD3"/>
    <w:rsid w:val="006E0C3D"/>
    <w:rsid w:val="006E3B99"/>
    <w:rsid w:val="006E48A2"/>
    <w:rsid w:val="006E4FCF"/>
    <w:rsid w:val="006E6BB7"/>
    <w:rsid w:val="006F6FB2"/>
    <w:rsid w:val="00701C07"/>
    <w:rsid w:val="00703769"/>
    <w:rsid w:val="007052E1"/>
    <w:rsid w:val="0071601A"/>
    <w:rsid w:val="00725815"/>
    <w:rsid w:val="00727FBC"/>
    <w:rsid w:val="007375C9"/>
    <w:rsid w:val="00741906"/>
    <w:rsid w:val="00743C08"/>
    <w:rsid w:val="00747725"/>
    <w:rsid w:val="007507E4"/>
    <w:rsid w:val="00751D0C"/>
    <w:rsid w:val="00752884"/>
    <w:rsid w:val="007577FA"/>
    <w:rsid w:val="00760939"/>
    <w:rsid w:val="00770C31"/>
    <w:rsid w:val="00771190"/>
    <w:rsid w:val="00784316"/>
    <w:rsid w:val="00785337"/>
    <w:rsid w:val="00786219"/>
    <w:rsid w:val="00790ECA"/>
    <w:rsid w:val="007947D7"/>
    <w:rsid w:val="0079595E"/>
    <w:rsid w:val="007A7B3A"/>
    <w:rsid w:val="007B3AFE"/>
    <w:rsid w:val="007B489D"/>
    <w:rsid w:val="007B6B4E"/>
    <w:rsid w:val="007B6FE7"/>
    <w:rsid w:val="007B7C89"/>
    <w:rsid w:val="007C1C45"/>
    <w:rsid w:val="007D2754"/>
    <w:rsid w:val="007D30A7"/>
    <w:rsid w:val="007D4FDB"/>
    <w:rsid w:val="007E67A7"/>
    <w:rsid w:val="007E6A2E"/>
    <w:rsid w:val="007F20EE"/>
    <w:rsid w:val="007F6A75"/>
    <w:rsid w:val="00801B4F"/>
    <w:rsid w:val="008051B8"/>
    <w:rsid w:val="00806C0B"/>
    <w:rsid w:val="00806E43"/>
    <w:rsid w:val="0081522A"/>
    <w:rsid w:val="008227BC"/>
    <w:rsid w:val="00822E44"/>
    <w:rsid w:val="00832190"/>
    <w:rsid w:val="00832D45"/>
    <w:rsid w:val="00840565"/>
    <w:rsid w:val="0084077E"/>
    <w:rsid w:val="00854D41"/>
    <w:rsid w:val="0085567A"/>
    <w:rsid w:val="0087621A"/>
    <w:rsid w:val="0087704E"/>
    <w:rsid w:val="0089096E"/>
    <w:rsid w:val="00891F65"/>
    <w:rsid w:val="008928F7"/>
    <w:rsid w:val="0089330F"/>
    <w:rsid w:val="008A4AA5"/>
    <w:rsid w:val="008C344E"/>
    <w:rsid w:val="008C3D16"/>
    <w:rsid w:val="008C5A27"/>
    <w:rsid w:val="008D55BA"/>
    <w:rsid w:val="008E1861"/>
    <w:rsid w:val="00904742"/>
    <w:rsid w:val="00906A09"/>
    <w:rsid w:val="009111ED"/>
    <w:rsid w:val="00914D2A"/>
    <w:rsid w:val="00921D0A"/>
    <w:rsid w:val="00925660"/>
    <w:rsid w:val="00934A07"/>
    <w:rsid w:val="00944BF2"/>
    <w:rsid w:val="0095237F"/>
    <w:rsid w:val="00957112"/>
    <w:rsid w:val="00963469"/>
    <w:rsid w:val="00964EB2"/>
    <w:rsid w:val="009665A7"/>
    <w:rsid w:val="00966A87"/>
    <w:rsid w:val="00970A8F"/>
    <w:rsid w:val="00970CD3"/>
    <w:rsid w:val="00972A1B"/>
    <w:rsid w:val="00980161"/>
    <w:rsid w:val="00981D8B"/>
    <w:rsid w:val="00985E91"/>
    <w:rsid w:val="0099112D"/>
    <w:rsid w:val="00995600"/>
    <w:rsid w:val="00995E1A"/>
    <w:rsid w:val="00997D9E"/>
    <w:rsid w:val="009A22C7"/>
    <w:rsid w:val="009A64F2"/>
    <w:rsid w:val="009B175F"/>
    <w:rsid w:val="009B2F27"/>
    <w:rsid w:val="009B40EA"/>
    <w:rsid w:val="009B6CDA"/>
    <w:rsid w:val="009C39D4"/>
    <w:rsid w:val="009C5787"/>
    <w:rsid w:val="009D0397"/>
    <w:rsid w:val="009D0E5B"/>
    <w:rsid w:val="009E2208"/>
    <w:rsid w:val="009F3BB3"/>
    <w:rsid w:val="00A00070"/>
    <w:rsid w:val="00A003E8"/>
    <w:rsid w:val="00A008FA"/>
    <w:rsid w:val="00A06D17"/>
    <w:rsid w:val="00A077FD"/>
    <w:rsid w:val="00A10A6E"/>
    <w:rsid w:val="00A15796"/>
    <w:rsid w:val="00A303B3"/>
    <w:rsid w:val="00A34B3E"/>
    <w:rsid w:val="00A3507B"/>
    <w:rsid w:val="00A443A9"/>
    <w:rsid w:val="00A45381"/>
    <w:rsid w:val="00A50C5F"/>
    <w:rsid w:val="00A514E4"/>
    <w:rsid w:val="00A53EA0"/>
    <w:rsid w:val="00A54A98"/>
    <w:rsid w:val="00A55DDC"/>
    <w:rsid w:val="00A56AAB"/>
    <w:rsid w:val="00A657F9"/>
    <w:rsid w:val="00A66C00"/>
    <w:rsid w:val="00A70141"/>
    <w:rsid w:val="00A73801"/>
    <w:rsid w:val="00A74B09"/>
    <w:rsid w:val="00A83ADF"/>
    <w:rsid w:val="00A92D28"/>
    <w:rsid w:val="00A94080"/>
    <w:rsid w:val="00A96FA4"/>
    <w:rsid w:val="00AA1712"/>
    <w:rsid w:val="00AA1E07"/>
    <w:rsid w:val="00AB517B"/>
    <w:rsid w:val="00AC07B2"/>
    <w:rsid w:val="00AC0FD7"/>
    <w:rsid w:val="00AC0FE7"/>
    <w:rsid w:val="00AC2231"/>
    <w:rsid w:val="00AD3189"/>
    <w:rsid w:val="00AD3890"/>
    <w:rsid w:val="00AE1701"/>
    <w:rsid w:val="00AE2718"/>
    <w:rsid w:val="00AF3E07"/>
    <w:rsid w:val="00B01843"/>
    <w:rsid w:val="00B11ECD"/>
    <w:rsid w:val="00B15F98"/>
    <w:rsid w:val="00B16540"/>
    <w:rsid w:val="00B206E8"/>
    <w:rsid w:val="00B21233"/>
    <w:rsid w:val="00B22592"/>
    <w:rsid w:val="00B26F79"/>
    <w:rsid w:val="00B30805"/>
    <w:rsid w:val="00B31BA7"/>
    <w:rsid w:val="00B31E24"/>
    <w:rsid w:val="00B3244F"/>
    <w:rsid w:val="00B356D7"/>
    <w:rsid w:val="00B35F5D"/>
    <w:rsid w:val="00B36872"/>
    <w:rsid w:val="00B377A0"/>
    <w:rsid w:val="00B42422"/>
    <w:rsid w:val="00B45111"/>
    <w:rsid w:val="00B45CF8"/>
    <w:rsid w:val="00B46BB0"/>
    <w:rsid w:val="00B47D38"/>
    <w:rsid w:val="00B52CF9"/>
    <w:rsid w:val="00B6295E"/>
    <w:rsid w:val="00B6658B"/>
    <w:rsid w:val="00B714CC"/>
    <w:rsid w:val="00B736E8"/>
    <w:rsid w:val="00B755C9"/>
    <w:rsid w:val="00B81582"/>
    <w:rsid w:val="00B82335"/>
    <w:rsid w:val="00B87336"/>
    <w:rsid w:val="00B92BD1"/>
    <w:rsid w:val="00B931C5"/>
    <w:rsid w:val="00B978AC"/>
    <w:rsid w:val="00BA0DC8"/>
    <w:rsid w:val="00BA5CFD"/>
    <w:rsid w:val="00BB0990"/>
    <w:rsid w:val="00BB5FED"/>
    <w:rsid w:val="00BB7916"/>
    <w:rsid w:val="00BC21A9"/>
    <w:rsid w:val="00BC54CA"/>
    <w:rsid w:val="00BD0F82"/>
    <w:rsid w:val="00BD44BA"/>
    <w:rsid w:val="00BD6BC0"/>
    <w:rsid w:val="00BE3B76"/>
    <w:rsid w:val="00BE5647"/>
    <w:rsid w:val="00BF15DA"/>
    <w:rsid w:val="00BF183B"/>
    <w:rsid w:val="00BF51B1"/>
    <w:rsid w:val="00BF5697"/>
    <w:rsid w:val="00BF665F"/>
    <w:rsid w:val="00BF6F76"/>
    <w:rsid w:val="00C01FEC"/>
    <w:rsid w:val="00C11BA1"/>
    <w:rsid w:val="00C137B3"/>
    <w:rsid w:val="00C17793"/>
    <w:rsid w:val="00C17B15"/>
    <w:rsid w:val="00C23DD9"/>
    <w:rsid w:val="00C25417"/>
    <w:rsid w:val="00C42178"/>
    <w:rsid w:val="00C50106"/>
    <w:rsid w:val="00C52C20"/>
    <w:rsid w:val="00C559D9"/>
    <w:rsid w:val="00C6136A"/>
    <w:rsid w:val="00C63788"/>
    <w:rsid w:val="00C67F16"/>
    <w:rsid w:val="00C7013B"/>
    <w:rsid w:val="00C723EB"/>
    <w:rsid w:val="00C72A90"/>
    <w:rsid w:val="00C72AA6"/>
    <w:rsid w:val="00C73896"/>
    <w:rsid w:val="00CB0778"/>
    <w:rsid w:val="00CB22F6"/>
    <w:rsid w:val="00CB3653"/>
    <w:rsid w:val="00CB4514"/>
    <w:rsid w:val="00CB5ACB"/>
    <w:rsid w:val="00CB7500"/>
    <w:rsid w:val="00CC0D9D"/>
    <w:rsid w:val="00CC2EEF"/>
    <w:rsid w:val="00CC2F95"/>
    <w:rsid w:val="00CC5004"/>
    <w:rsid w:val="00CC6010"/>
    <w:rsid w:val="00CD4AE6"/>
    <w:rsid w:val="00CD5C65"/>
    <w:rsid w:val="00CE0508"/>
    <w:rsid w:val="00CE0D3F"/>
    <w:rsid w:val="00CE4830"/>
    <w:rsid w:val="00CE50B2"/>
    <w:rsid w:val="00CE5F99"/>
    <w:rsid w:val="00CF0291"/>
    <w:rsid w:val="00CF1C35"/>
    <w:rsid w:val="00CF4430"/>
    <w:rsid w:val="00CF4C91"/>
    <w:rsid w:val="00D06F7B"/>
    <w:rsid w:val="00D07E0D"/>
    <w:rsid w:val="00D13F76"/>
    <w:rsid w:val="00D14B3F"/>
    <w:rsid w:val="00D27364"/>
    <w:rsid w:val="00D42578"/>
    <w:rsid w:val="00D659EE"/>
    <w:rsid w:val="00D736AA"/>
    <w:rsid w:val="00D8310E"/>
    <w:rsid w:val="00D97BA0"/>
    <w:rsid w:val="00DA2485"/>
    <w:rsid w:val="00DA50C8"/>
    <w:rsid w:val="00DA7F5D"/>
    <w:rsid w:val="00DB09F6"/>
    <w:rsid w:val="00DB17B1"/>
    <w:rsid w:val="00DE585C"/>
    <w:rsid w:val="00DF5357"/>
    <w:rsid w:val="00E026C2"/>
    <w:rsid w:val="00E0553B"/>
    <w:rsid w:val="00E056B6"/>
    <w:rsid w:val="00E064F9"/>
    <w:rsid w:val="00E15713"/>
    <w:rsid w:val="00E162B5"/>
    <w:rsid w:val="00E33DA1"/>
    <w:rsid w:val="00E41C07"/>
    <w:rsid w:val="00E4507D"/>
    <w:rsid w:val="00E52871"/>
    <w:rsid w:val="00E54D67"/>
    <w:rsid w:val="00E57EFB"/>
    <w:rsid w:val="00E63743"/>
    <w:rsid w:val="00E64883"/>
    <w:rsid w:val="00E709D3"/>
    <w:rsid w:val="00E831A1"/>
    <w:rsid w:val="00E831D2"/>
    <w:rsid w:val="00E85A11"/>
    <w:rsid w:val="00EB05D9"/>
    <w:rsid w:val="00EC1105"/>
    <w:rsid w:val="00EC43EE"/>
    <w:rsid w:val="00EC64FE"/>
    <w:rsid w:val="00ED0A67"/>
    <w:rsid w:val="00EE0A60"/>
    <w:rsid w:val="00EE2161"/>
    <w:rsid w:val="00EE4F6F"/>
    <w:rsid w:val="00EF305D"/>
    <w:rsid w:val="00F02381"/>
    <w:rsid w:val="00F05948"/>
    <w:rsid w:val="00F10109"/>
    <w:rsid w:val="00F13B38"/>
    <w:rsid w:val="00F15EE0"/>
    <w:rsid w:val="00F179FF"/>
    <w:rsid w:val="00F21968"/>
    <w:rsid w:val="00F21B39"/>
    <w:rsid w:val="00F22663"/>
    <w:rsid w:val="00F23D69"/>
    <w:rsid w:val="00F24E46"/>
    <w:rsid w:val="00F32A1B"/>
    <w:rsid w:val="00F3377A"/>
    <w:rsid w:val="00F400CD"/>
    <w:rsid w:val="00F40BAB"/>
    <w:rsid w:val="00F41F5D"/>
    <w:rsid w:val="00F42A3B"/>
    <w:rsid w:val="00F65E0B"/>
    <w:rsid w:val="00F75906"/>
    <w:rsid w:val="00F7732D"/>
    <w:rsid w:val="00F8550C"/>
    <w:rsid w:val="00F91447"/>
    <w:rsid w:val="00F9226D"/>
    <w:rsid w:val="00F9584E"/>
    <w:rsid w:val="00FA5023"/>
    <w:rsid w:val="00FB02DE"/>
    <w:rsid w:val="00FB1C9E"/>
    <w:rsid w:val="00FB323B"/>
    <w:rsid w:val="00FB481A"/>
    <w:rsid w:val="00FB592B"/>
    <w:rsid w:val="00FB78A9"/>
    <w:rsid w:val="00FC1AF3"/>
    <w:rsid w:val="00FD17AB"/>
    <w:rsid w:val="00FD3F31"/>
    <w:rsid w:val="00FD6CD3"/>
    <w:rsid w:val="00FD6EEE"/>
    <w:rsid w:val="00FE39CE"/>
    <w:rsid w:val="00FE40C8"/>
    <w:rsid w:val="00FE7429"/>
    <w:rsid w:val="00FF0AD3"/>
    <w:rsid w:val="00FF4412"/>
    <w:rsid w:val="00FF7B6C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F3"/>
    <w:pPr>
      <w:widowControl w:val="0"/>
      <w:autoSpaceDE w:val="0"/>
      <w:autoSpaceDN w:val="0"/>
      <w:adjustRightInd w:val="0"/>
      <w:jc w:val="center"/>
    </w:pPr>
    <w:rPr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CF4430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11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4A06F3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val="en-US" w:eastAsia="en-US"/>
    </w:rPr>
  </w:style>
  <w:style w:type="character" w:customStyle="1" w:styleId="SYSHYPERTEXT">
    <w:name w:val="SYS_HYPERTEXT"/>
    <w:rsid w:val="004A06F3"/>
    <w:rPr>
      <w:color w:val="0000FF"/>
      <w:u w:val="single"/>
    </w:rPr>
  </w:style>
  <w:style w:type="paragraph" w:styleId="Header">
    <w:name w:val="header"/>
    <w:basedOn w:val="Normal"/>
    <w:semiHidden/>
    <w:rsid w:val="004A0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06F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A06F3"/>
    <w:pPr>
      <w:spacing w:line="229" w:lineRule="auto"/>
    </w:pPr>
    <w:rPr>
      <w:smallCaps/>
      <w:sz w:val="28"/>
      <w:szCs w:val="28"/>
    </w:rPr>
  </w:style>
  <w:style w:type="character" w:styleId="Hyperlink">
    <w:name w:val="Hyperlink"/>
    <w:basedOn w:val="DefaultParagraphFont"/>
    <w:semiHidden/>
    <w:rsid w:val="004A06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553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59"/>
    <w:rsid w:val="006D03A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35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0DC8"/>
  </w:style>
  <w:style w:type="paragraph" w:styleId="BalloonText">
    <w:name w:val="Balloon Text"/>
    <w:basedOn w:val="Normal"/>
    <w:link w:val="BalloonTextChar"/>
    <w:uiPriority w:val="99"/>
    <w:semiHidden/>
    <w:unhideWhenUsed/>
    <w:rsid w:val="0041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C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82E4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F4430"/>
    <w:rPr>
      <w:b/>
      <w:bCs/>
    </w:rPr>
  </w:style>
  <w:style w:type="character" w:customStyle="1" w:styleId="st1">
    <w:name w:val="st1"/>
    <w:basedOn w:val="DefaultParagraphFont"/>
    <w:rsid w:val="00F05948"/>
  </w:style>
  <w:style w:type="character" w:styleId="Emphasis">
    <w:name w:val="Emphasis"/>
    <w:basedOn w:val="DefaultParagraphFont"/>
    <w:uiPriority w:val="20"/>
    <w:qFormat/>
    <w:rsid w:val="003654BA"/>
    <w:rPr>
      <w:b/>
      <w:bCs/>
      <w:i w:val="0"/>
      <w:iCs w:val="0"/>
    </w:rPr>
  </w:style>
  <w:style w:type="character" w:customStyle="1" w:styleId="Heading6Char">
    <w:name w:val="Heading 6 Char"/>
    <w:basedOn w:val="DefaultParagraphFont"/>
    <w:link w:val="Heading6"/>
    <w:uiPriority w:val="9"/>
    <w:rsid w:val="00351152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companyprofilelink">
    <w:name w:val="companyprofilelink"/>
    <w:basedOn w:val="DefaultParagraphFont"/>
    <w:rsid w:val="00351152"/>
  </w:style>
  <w:style w:type="character" w:styleId="FollowedHyperlink">
    <w:name w:val="FollowedHyperlink"/>
    <w:basedOn w:val="DefaultParagraphFont"/>
    <w:uiPriority w:val="99"/>
    <w:semiHidden/>
    <w:unhideWhenUsed/>
    <w:rsid w:val="0059128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51D0C"/>
    <w:pPr>
      <w:widowControl/>
      <w:autoSpaceDE/>
      <w:autoSpaceDN/>
      <w:adjustRightInd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51D0C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2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6455">
      <w:bodyDiv w:val="1"/>
      <w:marLeft w:val="110"/>
      <w:marRight w:val="1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2300">
                  <w:marLeft w:val="-1654"/>
                  <w:marRight w:val="0"/>
                  <w:marTop w:val="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6652">
                      <w:marLeft w:val="1171"/>
                      <w:marRight w:val="138"/>
                      <w:marTop w:val="0"/>
                      <w:marBottom w:val="1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miltondoctor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B7BE-0B57-4A8E-B3AE-CE894E83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1765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HAMILTON ACADEMY OF MEDICINE</vt:lpstr>
    </vt:vector>
  </TitlesOfParts>
  <Company>HAMILTON ACADEMY OF MEDICINE</Company>
  <LinksUpToDate>false</LinksUpToDate>
  <CharactersWithSpaces>2039</CharactersWithSpaces>
  <SharedDoc>false</SharedDoc>
  <HLinks>
    <vt:vector size="12" baseType="variant"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https://www.google.ca/search?biw=1280&amp;bih=611&amp;q=Bronchodilators&amp;spell=1&amp;sa=X&amp;ved=0ahUKEwip5eLYqbHJAhUEKB4KHdeoCPYQvwUIGSgA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http://www.hamiltondoctors.ca/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HAMILTON ACADEMY OF MEDICINE</dc:title>
  <dc:creator>Ali Korobka</dc:creator>
  <cp:lastModifiedBy>Office</cp:lastModifiedBy>
  <cp:revision>2</cp:revision>
  <cp:lastPrinted>2017-11-16T00:10:00Z</cp:lastPrinted>
  <dcterms:created xsi:type="dcterms:W3CDTF">2017-11-16T14:27:00Z</dcterms:created>
  <dcterms:modified xsi:type="dcterms:W3CDTF">2017-11-16T14:27:00Z</dcterms:modified>
</cp:coreProperties>
</file>